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88" w:rsidRPr="008E0598" w:rsidRDefault="0060482C" w:rsidP="00F737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Αίτηση διόρθωσης ή παραλείψεως επί πινάκων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ΕΠΩΝΥΜΟ</w:t>
      </w:r>
      <w:r w:rsidRPr="008E0598">
        <w:rPr>
          <w:rFonts w:cstheme="minorHAnsi"/>
        </w:rPr>
        <w:t>: .............................................................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ΟΝΟΜΑ</w:t>
      </w:r>
      <w:r w:rsidRPr="008E0598">
        <w:rPr>
          <w:rFonts w:cstheme="minorHAnsi"/>
        </w:rPr>
        <w:t>: .................................................................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ΟΝΟΜΑ ΠΑΤΕΡΑ</w:t>
      </w:r>
      <w:r w:rsidRPr="008E0598">
        <w:rPr>
          <w:rFonts w:cstheme="minorHAnsi"/>
        </w:rPr>
        <w:t>: ...................................................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ΚΛΑΔΟΣ</w:t>
      </w:r>
      <w:r w:rsidRPr="008E0598">
        <w:rPr>
          <w:rFonts w:cstheme="minorHAnsi"/>
        </w:rPr>
        <w:t>: ………………………………………………………………..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Αριθ. Δελτίου Ταυτότητας</w:t>
      </w:r>
      <w:r w:rsidRPr="008E0598">
        <w:rPr>
          <w:rFonts w:cstheme="minorHAnsi"/>
        </w:rPr>
        <w:t>: …………………………………..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b/>
        </w:rPr>
        <w:t>Α.Φ.Μ.</w:t>
      </w:r>
      <w:r w:rsidRPr="008E0598">
        <w:rPr>
          <w:rFonts w:cstheme="minorHAnsi"/>
        </w:rPr>
        <w:t xml:space="preserve"> ………………………………………………………………….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Α. Μ.: ........................................................................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Οργανική Θέση: ………………………………………..............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Σχολείο Υπηρέτησης: ……………………………………………..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Θέση ευθύνης: ……………………………………………………….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  <w:b/>
        </w:rPr>
      </w:pPr>
      <w:r w:rsidRPr="008E0598">
        <w:rPr>
          <w:rFonts w:cstheme="minorHAnsi"/>
          <w:b/>
        </w:rPr>
        <w:t>Τηλεπικοινωνιακά στοιχεία: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Τηλέφωνο Οικίας: …………………………………………………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Κινητό τηλέφωνο: …………………………………….............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  <w:lang w:val="en-US"/>
        </w:rPr>
        <w:t>Email</w:t>
      </w:r>
      <w:r w:rsidRPr="008E0598">
        <w:rPr>
          <w:rFonts w:cstheme="minorHAnsi"/>
        </w:rPr>
        <w:t>: ……………………………………………….. (</w:t>
      </w:r>
      <w:r w:rsidRPr="008E0598">
        <w:rPr>
          <w:rFonts w:cstheme="minorHAnsi"/>
          <w:i/>
          <w:sz w:val="18"/>
          <w:szCs w:val="18"/>
        </w:rPr>
        <w:t>υποχρεωτικό</w:t>
      </w:r>
      <w:r w:rsidRPr="008E0598">
        <w:rPr>
          <w:rFonts w:cstheme="minorHAnsi"/>
        </w:rPr>
        <w:t>)</w:t>
      </w:r>
    </w:p>
    <w:p w:rsidR="008E0598" w:rsidRPr="008E0598" w:rsidRDefault="008E0598" w:rsidP="00E16F2A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Διεύθυνση κατοικίας: ……………………………………………</w:t>
      </w:r>
    </w:p>
    <w:p w:rsidR="001810A0" w:rsidRPr="0060482C" w:rsidRDefault="008E0598" w:rsidP="0060482C">
      <w:pPr>
        <w:spacing w:after="0" w:line="360" w:lineRule="auto"/>
        <w:contextualSpacing/>
        <w:rPr>
          <w:rFonts w:cstheme="minorHAnsi"/>
        </w:rPr>
      </w:pPr>
      <w:r w:rsidRPr="008E0598">
        <w:rPr>
          <w:rFonts w:cstheme="minorHAnsi"/>
        </w:rPr>
        <w:t>………………………………………………………………………………</w:t>
      </w:r>
    </w:p>
    <w:p w:rsidR="00F73743" w:rsidRPr="008E0598" w:rsidRDefault="00F73743" w:rsidP="00E678AE">
      <w:pPr>
        <w:jc w:val="center"/>
        <w:rPr>
          <w:rFonts w:cstheme="minorHAnsi"/>
          <w:sz w:val="24"/>
          <w:szCs w:val="24"/>
        </w:rPr>
      </w:pPr>
      <w:r w:rsidRPr="008E0598">
        <w:rPr>
          <w:rFonts w:cstheme="minorHAnsi"/>
          <w:b/>
          <w:sz w:val="28"/>
          <w:szCs w:val="28"/>
        </w:rPr>
        <w:t>ΠΡΟΣ</w:t>
      </w:r>
    </w:p>
    <w:p w:rsidR="0060482C" w:rsidRPr="008E0598" w:rsidRDefault="001810A0" w:rsidP="0060482C">
      <w:pPr>
        <w:jc w:val="center"/>
        <w:rPr>
          <w:rFonts w:cstheme="minorHAnsi"/>
          <w:sz w:val="24"/>
          <w:szCs w:val="24"/>
        </w:rPr>
      </w:pPr>
      <w:r w:rsidRPr="008E0598">
        <w:rPr>
          <w:rFonts w:cstheme="minorHAnsi"/>
          <w:sz w:val="24"/>
          <w:szCs w:val="24"/>
        </w:rPr>
        <w:t>τ</w:t>
      </w:r>
      <w:r w:rsidR="00F73743" w:rsidRPr="008E0598">
        <w:rPr>
          <w:rFonts w:cstheme="minorHAnsi"/>
          <w:sz w:val="24"/>
          <w:szCs w:val="24"/>
        </w:rPr>
        <w:t xml:space="preserve">η </w:t>
      </w:r>
      <w:r w:rsidRPr="008E0598">
        <w:rPr>
          <w:rFonts w:cstheme="minorHAnsi"/>
          <w:sz w:val="24"/>
          <w:szCs w:val="24"/>
        </w:rPr>
        <w:t>Διεύθυνση Δευτεροβάθμιας Εκπαίδευσης Ημαθίας</w:t>
      </w:r>
      <w:r w:rsidR="0060482C">
        <w:rPr>
          <w:rFonts w:cstheme="minorHAnsi"/>
          <w:sz w:val="24"/>
          <w:szCs w:val="24"/>
        </w:rPr>
        <w:t>, ΠΥΣΔΕ Ημαθίας</w:t>
      </w:r>
    </w:p>
    <w:p w:rsidR="00E678AE" w:rsidRPr="008E0598" w:rsidRDefault="0060482C" w:rsidP="00E16F2A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Αιτού</w:t>
      </w:r>
      <w:r w:rsidR="004C0B82" w:rsidRPr="008E0598">
        <w:rPr>
          <w:rFonts w:cstheme="minorHAnsi"/>
          <w:b/>
          <w:sz w:val="24"/>
          <w:szCs w:val="24"/>
        </w:rPr>
        <w:t>μαι</w:t>
      </w:r>
      <w:r w:rsidR="00E678AE" w:rsidRPr="008E059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598">
        <w:rPr>
          <w:rFonts w:cstheme="minorHAnsi"/>
          <w:sz w:val="24"/>
          <w:szCs w:val="24"/>
        </w:rPr>
        <w:t>…………………………………………...</w:t>
      </w:r>
      <w:r w:rsidR="00E16F2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:rsidR="00E678AE" w:rsidRPr="008E0598" w:rsidRDefault="00E678AE" w:rsidP="00E678AE">
      <w:pPr>
        <w:rPr>
          <w:rFonts w:cstheme="minorHAnsi"/>
          <w:sz w:val="24"/>
          <w:szCs w:val="24"/>
        </w:rPr>
      </w:pPr>
    </w:p>
    <w:p w:rsidR="00F73743" w:rsidRPr="008E0598" w:rsidRDefault="00E678AE" w:rsidP="00980EF9">
      <w:pPr>
        <w:pStyle w:val="a4"/>
        <w:rPr>
          <w:rFonts w:cstheme="minorHAnsi"/>
        </w:rPr>
      </w:pPr>
      <w:r w:rsidRPr="008E0598">
        <w:rPr>
          <w:rFonts w:cstheme="minorHAnsi"/>
        </w:rPr>
        <w:t xml:space="preserve">                                                                                              Ο</w:t>
      </w:r>
      <w:r w:rsidR="004C0B82" w:rsidRPr="008E0598">
        <w:rPr>
          <w:rFonts w:cstheme="minorHAnsi"/>
        </w:rPr>
        <w:t>/Η</w:t>
      </w:r>
      <w:r w:rsidRPr="008E0598">
        <w:rPr>
          <w:rFonts w:cstheme="minorHAnsi"/>
        </w:rPr>
        <w:t xml:space="preserve"> </w:t>
      </w:r>
      <w:r w:rsidR="0060482C">
        <w:rPr>
          <w:rFonts w:cstheme="minorHAnsi"/>
        </w:rPr>
        <w:t>Αιτών/ούσα</w:t>
      </w:r>
    </w:p>
    <w:sectPr w:rsidR="00F73743" w:rsidRPr="008E0598" w:rsidSect="008E059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743"/>
    <w:rsid w:val="001810A0"/>
    <w:rsid w:val="004C0B82"/>
    <w:rsid w:val="00577FDB"/>
    <w:rsid w:val="005929E6"/>
    <w:rsid w:val="005A7072"/>
    <w:rsid w:val="0060482C"/>
    <w:rsid w:val="006A2073"/>
    <w:rsid w:val="008206F3"/>
    <w:rsid w:val="008D743F"/>
    <w:rsid w:val="008E0598"/>
    <w:rsid w:val="00980EF9"/>
    <w:rsid w:val="00B93F3E"/>
    <w:rsid w:val="00D57188"/>
    <w:rsid w:val="00E16F2A"/>
    <w:rsid w:val="00E678AE"/>
    <w:rsid w:val="00F7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Χρήστης των Windows</cp:lastModifiedBy>
  <cp:revision>2</cp:revision>
  <cp:lastPrinted>2026-01-28T08:12:00Z</cp:lastPrinted>
  <dcterms:created xsi:type="dcterms:W3CDTF">2026-01-28T08:22:00Z</dcterms:created>
  <dcterms:modified xsi:type="dcterms:W3CDTF">2026-01-28T08:22:00Z</dcterms:modified>
</cp:coreProperties>
</file>