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DE6D" w14:textId="0690C424" w:rsidR="00A47D01" w:rsidRPr="00977A71" w:rsidRDefault="00F07ADE" w:rsidP="00F07ADE">
      <w:pPr>
        <w:jc w:val="center"/>
        <w:rPr>
          <w:rFonts w:ascii="Arial Narrow" w:hAnsi="Arial Narrow" w:cs="Arial"/>
        </w:rPr>
      </w:pPr>
      <w:r w:rsidRPr="00977A71">
        <w:rPr>
          <w:rFonts w:ascii="Arial Narrow" w:hAnsi="Arial Narrow" w:cs="Arial"/>
          <w:b/>
          <w:noProof/>
          <w:sz w:val="24"/>
          <w:szCs w:val="24"/>
          <w:u w:val="single"/>
        </w:rPr>
        <w:drawing>
          <wp:inline distT="0" distB="0" distL="0" distR="0" wp14:anchorId="40BE5148" wp14:editId="77182346">
            <wp:extent cx="1731252" cy="1383030"/>
            <wp:effectExtent l="0" t="0" r="2540" b="7620"/>
            <wp:docPr id="1" name="Εικόνα 1" descr="C:\Users\user\Downloads\EFA Ημαθίας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EFA Ημαθίας .jpg"/>
                    <pic:cNvPicPr>
                      <a:picLocks noChangeAspect="1" noChangeArrowheads="1"/>
                    </pic:cNvPicPr>
                  </pic:nvPicPr>
                  <pic:blipFill rotWithShape="1">
                    <a:blip r:embed="rId7" cstate="print"/>
                    <a:srcRect l="22888" t="9339" r="24606" b="17899"/>
                    <a:stretch/>
                  </pic:blipFill>
                  <pic:spPr bwMode="auto">
                    <a:xfrm>
                      <a:off x="0" y="0"/>
                      <a:ext cx="1821765" cy="1455337"/>
                    </a:xfrm>
                    <a:prstGeom prst="rect">
                      <a:avLst/>
                    </a:prstGeom>
                    <a:noFill/>
                    <a:ln>
                      <a:noFill/>
                    </a:ln>
                    <a:extLst>
                      <a:ext uri="{53640926-AAD7-44D8-BBD7-CCE9431645EC}">
                        <a14:shadowObscured xmlns:a14="http://schemas.microsoft.com/office/drawing/2010/main"/>
                      </a:ext>
                    </a:extLst>
                  </pic:spPr>
                </pic:pic>
              </a:graphicData>
            </a:graphic>
          </wp:inline>
        </w:drawing>
      </w:r>
    </w:p>
    <w:p w14:paraId="01FF6D4A" w14:textId="479461B0" w:rsidR="00D72CC2" w:rsidRPr="00C2085B" w:rsidRDefault="00F07ADE" w:rsidP="00C2085B">
      <w:pPr>
        <w:jc w:val="right"/>
        <w:rPr>
          <w:rFonts w:ascii="Arial Narrow" w:hAnsi="Arial Narrow" w:cs="Arial"/>
          <w:i/>
          <w:iCs/>
        </w:rPr>
      </w:pPr>
      <w:r w:rsidRPr="004F15DD">
        <w:rPr>
          <w:rFonts w:ascii="Arial Narrow" w:hAnsi="Arial Narrow" w:cs="Arial"/>
          <w:i/>
          <w:iCs/>
        </w:rPr>
        <w:t xml:space="preserve">Βέροια, </w:t>
      </w:r>
      <w:r w:rsidR="0068588C">
        <w:rPr>
          <w:rFonts w:ascii="Arial Narrow" w:hAnsi="Arial Narrow" w:cs="Arial"/>
          <w:i/>
          <w:iCs/>
        </w:rPr>
        <w:t>30</w:t>
      </w:r>
      <w:r w:rsidR="00661E19" w:rsidRPr="004F15DD">
        <w:rPr>
          <w:rFonts w:ascii="Arial Narrow" w:hAnsi="Arial Narrow" w:cs="Arial"/>
          <w:i/>
          <w:iCs/>
        </w:rPr>
        <w:t>.0</w:t>
      </w:r>
      <w:r w:rsidR="00FF31B9" w:rsidRPr="0068588C">
        <w:rPr>
          <w:rFonts w:ascii="Arial Narrow" w:hAnsi="Arial Narrow" w:cs="Arial"/>
          <w:i/>
          <w:iCs/>
        </w:rPr>
        <w:t>5</w:t>
      </w:r>
      <w:r w:rsidR="00661E19" w:rsidRPr="004F15DD">
        <w:rPr>
          <w:rFonts w:ascii="Arial Narrow" w:hAnsi="Arial Narrow" w:cs="Arial"/>
          <w:i/>
          <w:iCs/>
        </w:rPr>
        <w:t>.2023</w:t>
      </w:r>
    </w:p>
    <w:p w14:paraId="60376BD1" w14:textId="1CE7C1B8" w:rsidR="008B71C4" w:rsidRPr="00C2085B" w:rsidRDefault="00F07ADE" w:rsidP="008B71C4">
      <w:pPr>
        <w:spacing w:after="0"/>
        <w:jc w:val="center"/>
        <w:rPr>
          <w:rFonts w:ascii="Arial Narrow" w:hAnsi="Arial Narrow" w:cs="Arial"/>
          <w:b/>
          <w:sz w:val="28"/>
          <w:szCs w:val="28"/>
        </w:rPr>
      </w:pPr>
      <w:r w:rsidRPr="00C2085B">
        <w:rPr>
          <w:rFonts w:ascii="Arial Narrow" w:hAnsi="Arial Narrow" w:cs="Arial"/>
          <w:b/>
          <w:sz w:val="28"/>
          <w:szCs w:val="28"/>
        </w:rPr>
        <w:t>ΔΕΛΤΙΟ ΤΥΠΟΥ</w:t>
      </w:r>
    </w:p>
    <w:p w14:paraId="712BE0A9" w14:textId="6716D30A" w:rsidR="0068588C" w:rsidRDefault="0068588C" w:rsidP="008B71C4">
      <w:pPr>
        <w:spacing w:after="0"/>
        <w:jc w:val="center"/>
        <w:rPr>
          <w:rFonts w:ascii="Arial Narrow" w:hAnsi="Arial Narrow" w:cs="Arial"/>
          <w:b/>
          <w:sz w:val="24"/>
          <w:szCs w:val="24"/>
        </w:rPr>
      </w:pPr>
    </w:p>
    <w:p w14:paraId="3E4CB263" w14:textId="77777777" w:rsidR="0068588C" w:rsidRDefault="0068588C" w:rsidP="0068588C">
      <w:pPr>
        <w:pStyle w:val="Web"/>
        <w:spacing w:before="0" w:beforeAutospacing="0" w:after="0" w:afterAutospacing="0"/>
        <w:jc w:val="center"/>
        <w:rPr>
          <w:rFonts w:ascii="Arial Narrow" w:hAnsi="Arial Narrow" w:cs="Arial"/>
          <w:b/>
        </w:rPr>
      </w:pPr>
      <w:r>
        <w:rPr>
          <w:rFonts w:ascii="Arial Narrow" w:hAnsi="Arial Narrow" w:cs="Arial"/>
          <w:b/>
        </w:rPr>
        <w:t xml:space="preserve">Εγκαίνια της περιοδικής έκθεσης </w:t>
      </w:r>
    </w:p>
    <w:p w14:paraId="3F99C781" w14:textId="65229876" w:rsidR="0068588C" w:rsidRPr="00977A71" w:rsidRDefault="0068588C" w:rsidP="0068588C">
      <w:pPr>
        <w:pStyle w:val="Web"/>
        <w:spacing w:before="0" w:beforeAutospacing="0" w:after="0" w:afterAutospacing="0"/>
        <w:jc w:val="center"/>
        <w:rPr>
          <w:rStyle w:val="a7"/>
          <w:rFonts w:ascii="Arial Narrow" w:hAnsi="Arial Narrow" w:cs="Arial"/>
          <w:color w:val="000000"/>
        </w:rPr>
      </w:pPr>
      <w:r>
        <w:rPr>
          <w:rFonts w:ascii="Arial Narrow" w:hAnsi="Arial Narrow" w:cs="Arial"/>
          <w:b/>
        </w:rPr>
        <w:t>«</w:t>
      </w:r>
      <w:r>
        <w:rPr>
          <w:rFonts w:ascii="Arial Narrow" w:hAnsi="Arial Narrow" w:cs="Arial"/>
          <w:b/>
          <w:bCs/>
          <w:color w:val="000000"/>
        </w:rPr>
        <w:t>Μεταβυζαντινά πορτραίτα και μία γάτα</w:t>
      </w:r>
      <w:r>
        <w:rPr>
          <w:rFonts w:ascii="Arial Narrow" w:hAnsi="Arial Narrow" w:cs="Arial"/>
          <w:b/>
          <w:bCs/>
          <w:color w:val="000000"/>
        </w:rPr>
        <w:t>»</w:t>
      </w:r>
      <w:r w:rsidR="00A064DA">
        <w:rPr>
          <w:rFonts w:ascii="Arial Narrow" w:hAnsi="Arial Narrow" w:cs="Arial"/>
          <w:b/>
          <w:bCs/>
          <w:color w:val="000000"/>
        </w:rPr>
        <w:t xml:space="preserve"> του Δημήτρη </w:t>
      </w:r>
      <w:proofErr w:type="spellStart"/>
      <w:r w:rsidR="00A064DA">
        <w:rPr>
          <w:rFonts w:ascii="Arial Narrow" w:hAnsi="Arial Narrow" w:cs="Arial"/>
          <w:b/>
          <w:bCs/>
          <w:color w:val="000000"/>
        </w:rPr>
        <w:t>Κουκούδη</w:t>
      </w:r>
      <w:proofErr w:type="spellEnd"/>
    </w:p>
    <w:p w14:paraId="4CC73F61" w14:textId="098779B5" w:rsidR="0068588C" w:rsidRPr="00977A71" w:rsidRDefault="0068588C" w:rsidP="008B71C4">
      <w:pPr>
        <w:spacing w:after="0"/>
        <w:jc w:val="center"/>
        <w:rPr>
          <w:rFonts w:ascii="Arial Narrow" w:hAnsi="Arial Narrow" w:cs="Arial"/>
          <w:b/>
          <w:sz w:val="24"/>
          <w:szCs w:val="24"/>
        </w:rPr>
      </w:pPr>
      <w:r>
        <w:rPr>
          <w:rFonts w:ascii="Arial Narrow" w:hAnsi="Arial Narrow" w:cs="Arial"/>
          <w:b/>
          <w:sz w:val="24"/>
          <w:szCs w:val="24"/>
        </w:rPr>
        <w:t>στο Βυζαντινό Μουσείο Βέροιας</w:t>
      </w:r>
    </w:p>
    <w:p w14:paraId="70720A4D" w14:textId="26345D78" w:rsidR="00F5301B" w:rsidRPr="00977A71" w:rsidRDefault="00F5301B" w:rsidP="008B71C4">
      <w:pPr>
        <w:spacing w:after="0"/>
        <w:jc w:val="center"/>
        <w:rPr>
          <w:rFonts w:ascii="Arial Narrow" w:hAnsi="Arial Narrow" w:cs="Arial"/>
          <w:b/>
          <w:sz w:val="28"/>
          <w:szCs w:val="28"/>
        </w:rPr>
      </w:pPr>
    </w:p>
    <w:p w14:paraId="040FC43A" w14:textId="57EE66B6" w:rsidR="0068588C" w:rsidRPr="0068588C" w:rsidRDefault="0068588C" w:rsidP="00C2085B">
      <w:pPr>
        <w:pStyle w:val="Web"/>
        <w:spacing w:after="0" w:afterAutospacing="0"/>
        <w:ind w:firstLine="720"/>
        <w:jc w:val="both"/>
        <w:rPr>
          <w:rStyle w:val="a7"/>
          <w:rFonts w:ascii="Arial Narrow" w:hAnsi="Arial Narrow" w:cs="Arial"/>
          <w:b w:val="0"/>
          <w:bCs w:val="0"/>
          <w:color w:val="000000"/>
          <w:sz w:val="22"/>
          <w:szCs w:val="22"/>
        </w:rPr>
      </w:pPr>
      <w:r w:rsidRPr="0068588C">
        <w:rPr>
          <w:rStyle w:val="a7"/>
          <w:rFonts w:ascii="Arial Narrow" w:hAnsi="Arial Narrow" w:cs="Arial"/>
          <w:b w:val="0"/>
          <w:bCs w:val="0"/>
          <w:color w:val="000000"/>
          <w:sz w:val="22"/>
          <w:szCs w:val="22"/>
        </w:rPr>
        <w:t>«Χρόνια πολλά μετά το Βυζάντιο  κάποιους μου θυμίζουν οι άγιοι στους αρχαίους τοίχους των εκκλησιών. Το ίδιο γίνεται κι όταν εμφανίζονται στα χαρτάκια των σημειώσεων, στα περιθώρια των σελίδων, όταν μιλώ στο τηλέφωνο. Κάποιον μου θυμίζουν οι μορφές που σκιτσάρω, υποσυνείδητα. Κάποιους σαν τους Βυζαντινούς Αγίους χρόνια μετά το Βυζάντιο. Μεταβυζαντινούς</w:t>
      </w:r>
      <w:r w:rsidR="002D2F42">
        <w:rPr>
          <w:rStyle w:val="a7"/>
          <w:rFonts w:ascii="Arial Narrow" w:hAnsi="Arial Narrow" w:cs="Arial"/>
          <w:b w:val="0"/>
          <w:bCs w:val="0"/>
          <w:color w:val="000000"/>
          <w:sz w:val="22"/>
          <w:szCs w:val="22"/>
        </w:rPr>
        <w:t xml:space="preserve"> </w:t>
      </w:r>
      <w:r w:rsidRPr="0068588C">
        <w:rPr>
          <w:rStyle w:val="a7"/>
          <w:rFonts w:ascii="Arial Narrow" w:hAnsi="Arial Narrow" w:cs="Arial"/>
          <w:b w:val="0"/>
          <w:bCs w:val="0"/>
          <w:color w:val="000000"/>
          <w:sz w:val="22"/>
          <w:szCs w:val="22"/>
        </w:rPr>
        <w:t xml:space="preserve">γνωστούς και αγνώστους. Χτεσινούς, περσινούς, σημερινούς αγνώστους και όμως οικείους…» </w:t>
      </w:r>
    </w:p>
    <w:p w14:paraId="6BE7A2F5" w14:textId="77777777" w:rsidR="0068588C" w:rsidRPr="0068588C" w:rsidRDefault="0068588C" w:rsidP="00C2085B">
      <w:pPr>
        <w:pStyle w:val="Web"/>
        <w:spacing w:after="0" w:afterAutospacing="0"/>
        <w:ind w:firstLine="720"/>
        <w:jc w:val="both"/>
        <w:rPr>
          <w:rStyle w:val="a7"/>
          <w:rFonts w:ascii="Arial Narrow" w:hAnsi="Arial Narrow" w:cs="Arial"/>
          <w:b w:val="0"/>
          <w:bCs w:val="0"/>
          <w:color w:val="000000"/>
          <w:sz w:val="22"/>
          <w:szCs w:val="22"/>
        </w:rPr>
      </w:pPr>
      <w:r w:rsidRPr="0068588C">
        <w:rPr>
          <w:rStyle w:val="a7"/>
          <w:rFonts w:ascii="Arial Narrow" w:hAnsi="Arial Narrow" w:cs="Arial"/>
          <w:b w:val="0"/>
          <w:bCs w:val="0"/>
          <w:color w:val="000000"/>
          <w:sz w:val="22"/>
          <w:szCs w:val="22"/>
        </w:rPr>
        <w:t xml:space="preserve">Αυτοί «οι άγνωστοι Μεταβυζαντινοί Άγιοι της καθημερινότητας, που αγίασαν σε αγώνες επιβίωσης, στην κόντρα με τον εαυτό τους, με τους άλλους, με τους έρωτές τους και τα πάθη τους, με τον εγωισμό τους, με τα θέλω και τα πρέπει τους» είναι η πηγή της έμπνευσης του Δημήτρη </w:t>
      </w:r>
      <w:proofErr w:type="spellStart"/>
      <w:r w:rsidRPr="0068588C">
        <w:rPr>
          <w:rStyle w:val="a7"/>
          <w:rFonts w:ascii="Arial Narrow" w:hAnsi="Arial Narrow" w:cs="Arial"/>
          <w:b w:val="0"/>
          <w:bCs w:val="0"/>
          <w:color w:val="000000"/>
          <w:sz w:val="22"/>
          <w:szCs w:val="22"/>
        </w:rPr>
        <w:t>Κουκούδη</w:t>
      </w:r>
      <w:proofErr w:type="spellEnd"/>
      <w:r w:rsidRPr="0068588C">
        <w:rPr>
          <w:rStyle w:val="a7"/>
          <w:rFonts w:ascii="Arial Narrow" w:hAnsi="Arial Narrow" w:cs="Arial"/>
          <w:b w:val="0"/>
          <w:bCs w:val="0"/>
          <w:color w:val="000000"/>
          <w:sz w:val="22"/>
          <w:szCs w:val="22"/>
        </w:rPr>
        <w:t xml:space="preserve">. Σε αυτούς και στην πάντα παρούσα τις ώρες της έμπνευσης και της δημιουργίας λευκή Κυρία, την πανέμορφη γάτα  του καλλιτέχνη, είναι αφιερωμένα τα έργα του γνωστού </w:t>
      </w:r>
      <w:proofErr w:type="spellStart"/>
      <w:r w:rsidRPr="0068588C">
        <w:rPr>
          <w:rStyle w:val="a7"/>
          <w:rFonts w:ascii="Arial Narrow" w:hAnsi="Arial Narrow" w:cs="Arial"/>
          <w:b w:val="0"/>
          <w:bCs w:val="0"/>
          <w:color w:val="000000"/>
          <w:sz w:val="22"/>
          <w:szCs w:val="22"/>
        </w:rPr>
        <w:t>Βεροιώτη</w:t>
      </w:r>
      <w:proofErr w:type="spellEnd"/>
      <w:r w:rsidRPr="0068588C">
        <w:rPr>
          <w:rStyle w:val="a7"/>
          <w:rFonts w:ascii="Arial Narrow" w:hAnsi="Arial Narrow" w:cs="Arial"/>
          <w:b w:val="0"/>
          <w:bCs w:val="0"/>
          <w:color w:val="000000"/>
          <w:sz w:val="22"/>
          <w:szCs w:val="22"/>
        </w:rPr>
        <w:t xml:space="preserve"> αρχιτέκτονα που για μια ακόμη φορά μας αποκαλύπτει την καλλιτεχνική πλευρά του, δημιουργώντας ένα ιδιαίτερα ενδιαφέρον εικαστικό σύνολο, όπου η παράδοση μετουσιώνεται σε σύγχρονη πραγματικότητα και η πραγματικότητα ταξιδεύει στο όνειρο…</w:t>
      </w:r>
    </w:p>
    <w:p w14:paraId="1AFD0D1E" w14:textId="1FB86609" w:rsidR="00C2085B" w:rsidRDefault="0068588C" w:rsidP="00A948E8">
      <w:pPr>
        <w:pStyle w:val="Web"/>
        <w:spacing w:after="0" w:afterAutospacing="0"/>
        <w:ind w:firstLine="720"/>
        <w:jc w:val="both"/>
        <w:rPr>
          <w:rStyle w:val="a7"/>
          <w:rFonts w:ascii="Arial Narrow" w:hAnsi="Arial Narrow" w:cs="Arial"/>
          <w:b w:val="0"/>
          <w:bCs w:val="0"/>
          <w:color w:val="000000"/>
          <w:sz w:val="22"/>
          <w:szCs w:val="22"/>
        </w:rPr>
      </w:pPr>
      <w:r w:rsidRPr="0068588C">
        <w:rPr>
          <w:rStyle w:val="a7"/>
          <w:rFonts w:ascii="Arial Narrow" w:hAnsi="Arial Narrow" w:cs="Arial"/>
          <w:b w:val="0"/>
          <w:bCs w:val="0"/>
          <w:color w:val="000000"/>
          <w:sz w:val="22"/>
          <w:szCs w:val="22"/>
        </w:rPr>
        <w:t xml:space="preserve">Η περιοδική έκθεση </w:t>
      </w:r>
      <w:r w:rsidRPr="0068588C">
        <w:rPr>
          <w:rStyle w:val="a7"/>
          <w:rFonts w:ascii="Arial Narrow" w:hAnsi="Arial Narrow" w:cs="Arial"/>
          <w:color w:val="000000"/>
          <w:sz w:val="22"/>
          <w:szCs w:val="22"/>
        </w:rPr>
        <w:t>«Μεταβυζαντινά πορτραίτα και μια γάτα»</w:t>
      </w:r>
      <w:r w:rsidR="00353D8E">
        <w:rPr>
          <w:rStyle w:val="a7"/>
          <w:rFonts w:ascii="Arial Narrow" w:hAnsi="Arial Narrow" w:cs="Arial"/>
          <w:b w:val="0"/>
          <w:bCs w:val="0"/>
          <w:color w:val="000000"/>
          <w:sz w:val="22"/>
          <w:szCs w:val="22"/>
        </w:rPr>
        <w:t xml:space="preserve"> </w:t>
      </w:r>
      <w:r w:rsidRPr="0068588C">
        <w:rPr>
          <w:rStyle w:val="a7"/>
          <w:rFonts w:ascii="Arial Narrow" w:hAnsi="Arial Narrow" w:cs="Arial"/>
          <w:b w:val="0"/>
          <w:bCs w:val="0"/>
          <w:color w:val="000000"/>
          <w:sz w:val="22"/>
          <w:szCs w:val="22"/>
        </w:rPr>
        <w:t>που παρουσιάζεται στο Βυζαντινό Μουσείο της Βέροιας οργανώνεται από την ΕΦΑ Ημαθίας με την συνεργασία του Συλλόγου των Φίλων του Πολυκεντρικού Μουσείου των Αιγών και του Δικτύου του</w:t>
      </w:r>
      <w:r w:rsidR="00C2085B">
        <w:rPr>
          <w:rStyle w:val="a7"/>
          <w:rFonts w:ascii="Arial Narrow" w:hAnsi="Arial Narrow" w:cs="Arial"/>
          <w:b w:val="0"/>
          <w:bCs w:val="0"/>
          <w:color w:val="000000"/>
          <w:sz w:val="22"/>
          <w:szCs w:val="22"/>
        </w:rPr>
        <w:t>.</w:t>
      </w:r>
    </w:p>
    <w:p w14:paraId="2C4F89F9" w14:textId="77777777" w:rsidR="00A948E8" w:rsidRPr="0068588C" w:rsidRDefault="00A948E8" w:rsidP="00A948E8">
      <w:pPr>
        <w:pStyle w:val="Web"/>
        <w:spacing w:after="0" w:afterAutospacing="0"/>
        <w:ind w:firstLine="720"/>
        <w:jc w:val="both"/>
        <w:rPr>
          <w:rStyle w:val="a7"/>
          <w:rFonts w:ascii="Arial Narrow" w:hAnsi="Arial Narrow" w:cs="Arial"/>
          <w:b w:val="0"/>
          <w:bCs w:val="0"/>
          <w:color w:val="000000"/>
          <w:sz w:val="22"/>
          <w:szCs w:val="22"/>
        </w:rPr>
      </w:pPr>
    </w:p>
    <w:p w14:paraId="76FA2DAB" w14:textId="45323CD1" w:rsidR="0068588C" w:rsidRPr="0068588C" w:rsidRDefault="0068588C" w:rsidP="00A948E8">
      <w:pPr>
        <w:pStyle w:val="Web"/>
        <w:spacing w:before="0" w:beforeAutospacing="0" w:after="0" w:afterAutospacing="0"/>
        <w:ind w:firstLine="720"/>
        <w:jc w:val="both"/>
        <w:rPr>
          <w:rStyle w:val="a7"/>
          <w:rFonts w:ascii="Arial Narrow" w:hAnsi="Arial Narrow" w:cs="Arial"/>
          <w:color w:val="000000"/>
          <w:sz w:val="22"/>
          <w:szCs w:val="22"/>
        </w:rPr>
      </w:pPr>
      <w:r w:rsidRPr="0068588C">
        <w:rPr>
          <w:rStyle w:val="a7"/>
          <w:rFonts w:ascii="Arial Narrow" w:hAnsi="Arial Narrow" w:cs="Arial"/>
          <w:color w:val="000000"/>
          <w:sz w:val="22"/>
          <w:szCs w:val="22"/>
        </w:rPr>
        <w:t>Εγκαίνια</w:t>
      </w:r>
      <w:r>
        <w:rPr>
          <w:rStyle w:val="a7"/>
          <w:rFonts w:ascii="Arial Narrow" w:hAnsi="Arial Narrow" w:cs="Arial"/>
          <w:color w:val="000000"/>
          <w:sz w:val="22"/>
          <w:szCs w:val="22"/>
        </w:rPr>
        <w:t>:</w:t>
      </w:r>
      <w:r w:rsidRPr="0068588C">
        <w:rPr>
          <w:rStyle w:val="a7"/>
          <w:rFonts w:ascii="Arial Narrow" w:hAnsi="Arial Narrow" w:cs="Arial"/>
          <w:color w:val="000000"/>
          <w:sz w:val="22"/>
          <w:szCs w:val="22"/>
        </w:rPr>
        <w:t xml:space="preserve">  Πέμπτη, 1 Ιουνίου 2023, 20.30</w:t>
      </w:r>
    </w:p>
    <w:p w14:paraId="76B70263" w14:textId="3A434E6C" w:rsidR="0068588C" w:rsidRPr="0068588C" w:rsidRDefault="0068588C" w:rsidP="00A948E8">
      <w:pPr>
        <w:pStyle w:val="Web"/>
        <w:spacing w:before="0" w:beforeAutospacing="0" w:after="0" w:afterAutospacing="0"/>
        <w:ind w:firstLine="720"/>
        <w:jc w:val="both"/>
        <w:rPr>
          <w:rStyle w:val="a7"/>
          <w:rFonts w:ascii="Arial Narrow" w:hAnsi="Arial Narrow" w:cs="Arial"/>
          <w:color w:val="000000"/>
          <w:sz w:val="22"/>
          <w:szCs w:val="22"/>
        </w:rPr>
      </w:pPr>
      <w:r w:rsidRPr="0068588C">
        <w:rPr>
          <w:rStyle w:val="a7"/>
          <w:rFonts w:ascii="Arial Narrow" w:hAnsi="Arial Narrow" w:cs="Arial"/>
          <w:color w:val="000000"/>
          <w:sz w:val="22"/>
          <w:szCs w:val="22"/>
        </w:rPr>
        <w:t>Διάρκεια έκθεσης</w:t>
      </w:r>
      <w:r w:rsidRPr="0068588C">
        <w:rPr>
          <w:rStyle w:val="a7"/>
          <w:rFonts w:ascii="Arial Narrow" w:hAnsi="Arial Narrow" w:cs="Arial"/>
          <w:color w:val="000000"/>
          <w:sz w:val="22"/>
          <w:szCs w:val="22"/>
        </w:rPr>
        <w:t>:</w:t>
      </w:r>
      <w:r w:rsidRPr="0068588C">
        <w:rPr>
          <w:rStyle w:val="a7"/>
          <w:rFonts w:ascii="Arial Narrow" w:hAnsi="Arial Narrow" w:cs="Arial"/>
          <w:color w:val="000000"/>
          <w:sz w:val="22"/>
          <w:szCs w:val="22"/>
        </w:rPr>
        <w:t xml:space="preserve"> 1/6 ως 30/9</w:t>
      </w:r>
      <w:r>
        <w:rPr>
          <w:rStyle w:val="a7"/>
          <w:rFonts w:ascii="Arial Narrow" w:hAnsi="Arial Narrow" w:cs="Arial"/>
          <w:color w:val="000000"/>
          <w:sz w:val="22"/>
          <w:szCs w:val="22"/>
        </w:rPr>
        <w:t>/</w:t>
      </w:r>
      <w:r w:rsidRPr="0068588C">
        <w:rPr>
          <w:rStyle w:val="a7"/>
          <w:rFonts w:ascii="Arial Narrow" w:hAnsi="Arial Narrow" w:cs="Arial"/>
          <w:color w:val="000000"/>
          <w:sz w:val="22"/>
          <w:szCs w:val="22"/>
        </w:rPr>
        <w:t>2023</w:t>
      </w:r>
    </w:p>
    <w:p w14:paraId="6A3FF3F3" w14:textId="65E3872C" w:rsidR="00FF31B9" w:rsidRPr="0068588C" w:rsidRDefault="0068588C" w:rsidP="00A948E8">
      <w:pPr>
        <w:pStyle w:val="Web"/>
        <w:spacing w:before="0" w:beforeAutospacing="0" w:after="0" w:afterAutospacing="0"/>
        <w:ind w:firstLine="720"/>
        <w:jc w:val="both"/>
        <w:rPr>
          <w:rStyle w:val="a7"/>
          <w:rFonts w:ascii="Arial Narrow" w:hAnsi="Arial Narrow" w:cs="Arial"/>
          <w:color w:val="000000"/>
          <w:sz w:val="22"/>
          <w:szCs w:val="22"/>
        </w:rPr>
      </w:pPr>
      <w:r w:rsidRPr="0068588C">
        <w:rPr>
          <w:rStyle w:val="a7"/>
          <w:rFonts w:ascii="Arial Narrow" w:hAnsi="Arial Narrow" w:cs="Arial"/>
          <w:color w:val="000000"/>
          <w:sz w:val="22"/>
          <w:szCs w:val="22"/>
        </w:rPr>
        <w:t>Είσοδος ελεύθερη</w:t>
      </w:r>
    </w:p>
    <w:p w14:paraId="2949A098" w14:textId="77777777" w:rsidR="00F80893" w:rsidRPr="00977A71" w:rsidRDefault="00F80893" w:rsidP="0068588C">
      <w:pPr>
        <w:shd w:val="clear" w:color="auto" w:fill="FFFFFF"/>
        <w:spacing w:after="0" w:line="360" w:lineRule="auto"/>
        <w:ind w:firstLine="720"/>
        <w:jc w:val="both"/>
        <w:rPr>
          <w:rFonts w:ascii="Arial Narrow" w:eastAsia="Times New Roman" w:hAnsi="Arial Narrow" w:cs="Arial"/>
          <w:color w:val="050505"/>
          <w:lang w:eastAsia="el-GR"/>
        </w:rPr>
      </w:pPr>
    </w:p>
    <w:p w14:paraId="0BCE86AA" w14:textId="09B85B61" w:rsidR="00F80893" w:rsidRPr="002D2F42" w:rsidRDefault="007C1E23" w:rsidP="00A948E8">
      <w:pPr>
        <w:shd w:val="clear" w:color="auto" w:fill="FFFFFF"/>
        <w:spacing w:after="0" w:line="240" w:lineRule="auto"/>
        <w:ind w:firstLine="720"/>
        <w:rPr>
          <w:rFonts w:ascii="Arial Narrow" w:eastAsia="Times New Roman" w:hAnsi="Arial Narrow" w:cs="Arial"/>
          <w:color w:val="050505"/>
          <w:lang w:eastAsia="el-GR"/>
        </w:rPr>
      </w:pPr>
      <w:r w:rsidRPr="002D2F42">
        <w:rPr>
          <w:rFonts w:ascii="Arial Narrow" w:eastAsia="Times New Roman" w:hAnsi="Arial Narrow" w:cs="Arial"/>
          <w:color w:val="050505"/>
          <w:lang w:eastAsia="el-GR"/>
        </w:rPr>
        <w:t>Βιογραφικό</w:t>
      </w:r>
    </w:p>
    <w:p w14:paraId="35A9A10E" w14:textId="77777777" w:rsidR="00C2085B" w:rsidRPr="002D2F42" w:rsidRDefault="00C2085B" w:rsidP="007C1E23">
      <w:pPr>
        <w:shd w:val="clear" w:color="auto" w:fill="FFFFFF"/>
        <w:spacing w:after="0" w:line="240" w:lineRule="auto"/>
        <w:rPr>
          <w:rFonts w:ascii="Arial Narrow" w:eastAsia="Times New Roman" w:hAnsi="Arial Narrow" w:cs="Arial"/>
          <w:color w:val="050505"/>
          <w:lang w:eastAsia="el-GR"/>
        </w:rPr>
      </w:pPr>
    </w:p>
    <w:p w14:paraId="3EF5CA5C" w14:textId="5ABEEFAC" w:rsidR="007C1E23" w:rsidRPr="007C1E23" w:rsidRDefault="007C1E23" w:rsidP="002D2F42">
      <w:pPr>
        <w:shd w:val="clear" w:color="auto" w:fill="FFFFFF"/>
        <w:spacing w:after="0" w:line="240" w:lineRule="auto"/>
        <w:ind w:firstLine="720"/>
        <w:jc w:val="both"/>
        <w:rPr>
          <w:rFonts w:ascii="Arial Narrow" w:eastAsia="Times New Roman" w:hAnsi="Arial Narrow" w:cs="Arial"/>
          <w:color w:val="050505"/>
          <w:lang w:eastAsia="el-GR"/>
        </w:rPr>
      </w:pPr>
      <w:r w:rsidRPr="007C1E23">
        <w:rPr>
          <w:rFonts w:ascii="Arial Narrow" w:eastAsia="Times New Roman" w:hAnsi="Arial Narrow" w:cs="Arial"/>
          <w:color w:val="050505"/>
          <w:lang w:eastAsia="el-GR"/>
        </w:rPr>
        <w:t xml:space="preserve">Ο Αρχιτέκτονας Δημήτρης </w:t>
      </w:r>
      <w:proofErr w:type="spellStart"/>
      <w:r w:rsidRPr="007C1E23">
        <w:rPr>
          <w:rFonts w:ascii="Arial Narrow" w:eastAsia="Times New Roman" w:hAnsi="Arial Narrow" w:cs="Arial"/>
          <w:color w:val="050505"/>
          <w:lang w:eastAsia="el-GR"/>
        </w:rPr>
        <w:t>Κουκούδης</w:t>
      </w:r>
      <w:proofErr w:type="spellEnd"/>
      <w:r w:rsidRPr="007C1E23">
        <w:rPr>
          <w:rFonts w:ascii="Arial Narrow" w:eastAsia="Times New Roman" w:hAnsi="Arial Narrow" w:cs="Arial"/>
          <w:color w:val="050505"/>
          <w:lang w:eastAsia="el-GR"/>
        </w:rPr>
        <w:t>, γεννήθηκε στη Βέροια το 1961. Σπούδασε Αρχιτεκτονική στην</w:t>
      </w:r>
      <w:r w:rsidR="00A064DA">
        <w:rPr>
          <w:rFonts w:ascii="Arial Narrow" w:eastAsia="Times New Roman" w:hAnsi="Arial Narrow" w:cs="Arial"/>
          <w:color w:val="050505"/>
          <w:lang w:eastAsia="el-GR"/>
        </w:rPr>
        <w:t xml:space="preserve"> </w:t>
      </w:r>
      <w:r w:rsidRPr="007C1E23">
        <w:rPr>
          <w:rFonts w:ascii="Arial Narrow" w:eastAsia="Times New Roman" w:hAnsi="Arial Narrow" w:cs="Arial"/>
          <w:color w:val="050505"/>
          <w:lang w:eastAsia="el-GR"/>
        </w:rPr>
        <w:t xml:space="preserve">Αρχιτεκτονική σχολή Ιόν </w:t>
      </w:r>
      <w:proofErr w:type="spellStart"/>
      <w:r w:rsidRPr="007C1E23">
        <w:rPr>
          <w:rFonts w:ascii="Arial Narrow" w:eastAsia="Times New Roman" w:hAnsi="Arial Narrow" w:cs="Arial"/>
          <w:color w:val="050505"/>
          <w:lang w:eastAsia="el-GR"/>
        </w:rPr>
        <w:t>Μίνκου</w:t>
      </w:r>
      <w:proofErr w:type="spellEnd"/>
      <w:r w:rsidRPr="007C1E23">
        <w:rPr>
          <w:rFonts w:ascii="Arial Narrow" w:eastAsia="Times New Roman" w:hAnsi="Arial Narrow" w:cs="Arial"/>
          <w:color w:val="050505"/>
          <w:lang w:eastAsia="el-GR"/>
        </w:rPr>
        <w:t xml:space="preserve"> του Βουκουρεστίου και στο Αριστοτέλειο</w:t>
      </w:r>
      <w:r w:rsidR="002D2F42">
        <w:rPr>
          <w:rFonts w:ascii="Arial Narrow" w:eastAsia="Times New Roman" w:hAnsi="Arial Narrow" w:cs="Arial"/>
          <w:color w:val="050505"/>
          <w:lang w:eastAsia="el-GR"/>
        </w:rPr>
        <w:t xml:space="preserve"> </w:t>
      </w:r>
      <w:r w:rsidRPr="007C1E23">
        <w:rPr>
          <w:rFonts w:ascii="Arial Narrow" w:eastAsia="Times New Roman" w:hAnsi="Arial Narrow" w:cs="Arial"/>
          <w:color w:val="050505"/>
          <w:lang w:eastAsia="el-GR"/>
        </w:rPr>
        <w:t>Πανεπιστήμιο</w:t>
      </w:r>
      <w:r w:rsidR="002D2F42">
        <w:rPr>
          <w:rFonts w:ascii="Arial Narrow" w:eastAsia="Times New Roman" w:hAnsi="Arial Narrow" w:cs="Arial"/>
          <w:color w:val="050505"/>
          <w:lang w:eastAsia="el-GR"/>
        </w:rPr>
        <w:t xml:space="preserve"> </w:t>
      </w:r>
      <w:r w:rsidRPr="007C1E23">
        <w:rPr>
          <w:rFonts w:ascii="Arial Narrow" w:eastAsia="Times New Roman" w:hAnsi="Arial Narrow" w:cs="Arial"/>
          <w:color w:val="050505"/>
          <w:lang w:eastAsia="el-GR"/>
        </w:rPr>
        <w:t xml:space="preserve">Θεσσαλονίκης. Με έδρα την Βέροια ασκεί την αρχιτεκτονική από το 1986 με έργα σε όλη την Ελλάδα και το εξωτερικό. </w:t>
      </w:r>
    </w:p>
    <w:p w14:paraId="39089BE0" w14:textId="7F4B72AA" w:rsidR="007C1E23" w:rsidRDefault="007C1E23" w:rsidP="002D2F42">
      <w:pPr>
        <w:shd w:val="clear" w:color="auto" w:fill="FFFFFF"/>
        <w:spacing w:after="0" w:line="240" w:lineRule="auto"/>
        <w:ind w:firstLine="720"/>
        <w:jc w:val="both"/>
        <w:rPr>
          <w:rFonts w:ascii="Arial Narrow" w:eastAsia="Times New Roman" w:hAnsi="Arial Narrow" w:cs="Arial"/>
          <w:color w:val="050505"/>
          <w:lang w:eastAsia="el-GR"/>
        </w:rPr>
      </w:pPr>
      <w:r w:rsidRPr="007C1E23">
        <w:rPr>
          <w:rFonts w:ascii="Arial Narrow" w:eastAsia="Times New Roman" w:hAnsi="Arial Narrow" w:cs="Arial"/>
          <w:color w:val="050505"/>
          <w:lang w:eastAsia="el-GR"/>
        </w:rPr>
        <w:t xml:space="preserve">Κατά την διάρκεια των σπουδών στην Αρχιτεκτονική μαθήτευσε στα εικαστικά με τον Γιώργο </w:t>
      </w:r>
      <w:proofErr w:type="spellStart"/>
      <w:r w:rsidRPr="007C1E23">
        <w:rPr>
          <w:rFonts w:ascii="Arial Narrow" w:eastAsia="Times New Roman" w:hAnsi="Arial Narrow" w:cs="Arial"/>
          <w:color w:val="050505"/>
          <w:lang w:eastAsia="el-GR"/>
        </w:rPr>
        <w:t>Λαζόγκα</w:t>
      </w:r>
      <w:proofErr w:type="spellEnd"/>
      <w:r w:rsidRPr="007C1E23">
        <w:rPr>
          <w:rFonts w:ascii="Arial Narrow" w:eastAsia="Times New Roman" w:hAnsi="Arial Narrow" w:cs="Arial"/>
          <w:color w:val="050505"/>
          <w:lang w:eastAsia="el-GR"/>
        </w:rPr>
        <w:t xml:space="preserve"> και τον Νίκο Σαχίνη. Έχει</w:t>
      </w:r>
      <w:r w:rsidR="00A064DA">
        <w:rPr>
          <w:rFonts w:ascii="Arial Narrow" w:eastAsia="Times New Roman" w:hAnsi="Arial Narrow" w:cs="Arial"/>
          <w:color w:val="050505"/>
          <w:lang w:eastAsia="el-GR"/>
        </w:rPr>
        <w:t xml:space="preserve"> </w:t>
      </w:r>
      <w:r w:rsidRPr="007C1E23">
        <w:rPr>
          <w:rFonts w:ascii="Arial Narrow" w:eastAsia="Times New Roman" w:hAnsi="Arial Narrow" w:cs="Arial"/>
          <w:color w:val="050505"/>
          <w:lang w:eastAsia="el-GR"/>
        </w:rPr>
        <w:t>παρουσιάσει πέντε ατομικές εκθέσεις ζωγραφικής και έχει συμμετάσχει σε πολλές ομαδικές.</w:t>
      </w:r>
    </w:p>
    <w:p w14:paraId="15D36A61" w14:textId="77777777" w:rsidR="007C1E23" w:rsidRPr="007C1E23" w:rsidRDefault="007C1E23" w:rsidP="002D2F42">
      <w:pPr>
        <w:shd w:val="clear" w:color="auto" w:fill="FFFFFF"/>
        <w:spacing w:after="0" w:line="240" w:lineRule="auto"/>
        <w:jc w:val="both"/>
        <w:rPr>
          <w:rFonts w:ascii="Arial Narrow" w:eastAsia="Times New Roman" w:hAnsi="Arial Narrow" w:cs="Arial"/>
          <w:color w:val="050505"/>
          <w:lang w:eastAsia="el-GR"/>
        </w:rPr>
      </w:pPr>
    </w:p>
    <w:p w14:paraId="5C6E8AE3" w14:textId="1C82DF03" w:rsidR="00661E19" w:rsidRPr="00977A71" w:rsidRDefault="007C1E23" w:rsidP="00661E19">
      <w:pPr>
        <w:pStyle w:val="Web"/>
        <w:spacing w:before="0" w:beforeAutospacing="0" w:after="0" w:afterAutospacing="0"/>
        <w:jc w:val="center"/>
        <w:rPr>
          <w:rFonts w:ascii="Arial Narrow" w:hAnsi="Arial Narrow" w:cs="Arial"/>
          <w:b/>
          <w:bCs/>
          <w:sz w:val="20"/>
          <w:szCs w:val="20"/>
        </w:rPr>
      </w:pPr>
      <w:r w:rsidRPr="007C1E23">
        <w:rPr>
          <w:rFonts w:ascii="Calibri" w:eastAsia="Calibri" w:hAnsi="Calibri"/>
          <w:noProof/>
          <w:sz w:val="22"/>
          <w:szCs w:val="22"/>
          <w:lang w:eastAsia="en-US"/>
        </w:rPr>
        <w:lastRenderedPageBreak/>
        <w:drawing>
          <wp:inline distT="0" distB="0" distL="0" distR="0" wp14:anchorId="63B237BA" wp14:editId="03EE71E2">
            <wp:extent cx="2876550" cy="2876550"/>
            <wp:effectExtent l="0" t="0" r="0" b="0"/>
            <wp:docPr id="11040318" name="Εικόνα 11040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150" cy="2882150"/>
                    </a:xfrm>
                    <a:prstGeom prst="rect">
                      <a:avLst/>
                    </a:prstGeom>
                    <a:noFill/>
                    <a:ln>
                      <a:noFill/>
                    </a:ln>
                  </pic:spPr>
                </pic:pic>
              </a:graphicData>
            </a:graphic>
          </wp:inline>
        </w:drawing>
      </w:r>
    </w:p>
    <w:p w14:paraId="6009F6A5" w14:textId="77777777" w:rsidR="00D72CC2" w:rsidRDefault="00D72CC2" w:rsidP="00977A71">
      <w:pPr>
        <w:pBdr>
          <w:bottom w:val="single" w:sz="4" w:space="1" w:color="auto"/>
        </w:pBdr>
        <w:rPr>
          <w:rFonts w:ascii="Arial Narrow" w:hAnsi="Arial Narrow" w:cs="Arial"/>
        </w:rPr>
      </w:pPr>
    </w:p>
    <w:p w14:paraId="023542CC" w14:textId="77777777" w:rsidR="00FF31B9" w:rsidRPr="00977A71" w:rsidRDefault="00FF31B9" w:rsidP="00124FB9">
      <w:pPr>
        <w:pBdr>
          <w:bottom w:val="single" w:sz="4" w:space="1" w:color="auto"/>
        </w:pBdr>
        <w:jc w:val="center"/>
        <w:rPr>
          <w:rFonts w:ascii="Arial Narrow" w:hAnsi="Arial Narrow" w:cs="Arial"/>
        </w:rPr>
      </w:pPr>
    </w:p>
    <w:p w14:paraId="54546453" w14:textId="6170BA80" w:rsidR="00F07ADE" w:rsidRPr="00977A71" w:rsidRDefault="00F07ADE" w:rsidP="00F07ADE">
      <w:pPr>
        <w:ind w:right="84"/>
        <w:contextualSpacing/>
        <w:jc w:val="both"/>
        <w:rPr>
          <w:rFonts w:ascii="Arial Narrow" w:eastAsia="Calibri" w:hAnsi="Arial Narrow" w:cs="Arial"/>
          <w:sz w:val="20"/>
          <w:szCs w:val="20"/>
          <w:u w:val="single"/>
        </w:rPr>
      </w:pPr>
      <w:r w:rsidRPr="00977A71">
        <w:rPr>
          <w:rFonts w:ascii="Arial Narrow" w:eastAsia="Calibri" w:hAnsi="Arial Narrow" w:cs="Arial"/>
          <w:sz w:val="20"/>
          <w:szCs w:val="20"/>
          <w:u w:val="single"/>
        </w:rPr>
        <w:t xml:space="preserve">Στοιχεία Επικοινωνίας - Σελίδες Πληροφόρησης για τις δράσεις </w:t>
      </w:r>
      <w:r w:rsidR="00B40BEC" w:rsidRPr="00977A71">
        <w:rPr>
          <w:rFonts w:ascii="Arial Narrow" w:eastAsia="Calibri" w:hAnsi="Arial Narrow" w:cs="Arial"/>
          <w:sz w:val="20"/>
          <w:szCs w:val="20"/>
          <w:u w:val="single"/>
        </w:rPr>
        <w:t>μας</w:t>
      </w:r>
    </w:p>
    <w:p w14:paraId="7CCA5C00" w14:textId="77777777" w:rsidR="00B40BEC" w:rsidRPr="00977A71" w:rsidRDefault="00B40BEC" w:rsidP="00F07ADE">
      <w:pPr>
        <w:ind w:right="84"/>
        <w:contextualSpacing/>
        <w:jc w:val="both"/>
        <w:rPr>
          <w:rFonts w:ascii="Arial Narrow" w:eastAsia="Calibri" w:hAnsi="Arial Narrow" w:cs="Arial"/>
          <w:sz w:val="20"/>
          <w:szCs w:val="20"/>
          <w:u w:val="single"/>
        </w:rPr>
      </w:pPr>
    </w:p>
    <w:p w14:paraId="449998E5" w14:textId="77777777" w:rsidR="00F07ADE" w:rsidRPr="00977A71" w:rsidRDefault="00F07ADE" w:rsidP="00F07ADE">
      <w:pPr>
        <w:spacing w:after="0"/>
        <w:rPr>
          <w:rFonts w:ascii="Arial Narrow" w:eastAsia="Calibri" w:hAnsi="Arial Narrow" w:cs="Arial"/>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77A71">
        <w:rPr>
          <w:rFonts w:ascii="Arial Narrow" w:eastAsia="Calibri" w:hAnsi="Arial Narrow" w:cs="Arial"/>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Εφορεία Αρχαιοτήτων Ημαθίας</w:t>
      </w:r>
    </w:p>
    <w:p w14:paraId="538B73BD" w14:textId="77777777" w:rsidR="00F07ADE" w:rsidRPr="00977A71" w:rsidRDefault="00F07ADE" w:rsidP="00F07ADE">
      <w:pPr>
        <w:spacing w:after="0"/>
        <w:ind w:right="84"/>
        <w:rPr>
          <w:rFonts w:ascii="Arial Narrow" w:eastAsia="Calibri" w:hAnsi="Arial Narrow" w:cs="Arial"/>
          <w:color w:val="011830"/>
          <w:sz w:val="20"/>
          <w:szCs w:val="20"/>
          <w:u w:val="single"/>
        </w:rPr>
      </w:pPr>
      <w:r w:rsidRPr="00977A71">
        <w:rPr>
          <w:rFonts w:ascii="Arial Narrow" w:eastAsia="Calibri" w:hAnsi="Arial Narrow" w:cs="Arial"/>
          <w:color w:val="3B3838"/>
          <w:sz w:val="20"/>
          <w:szCs w:val="20"/>
        </w:rPr>
        <w:t xml:space="preserve">Ρήγα Φεραίου 16 -18, Τ.Κ. 59132 Βέροια,  τηλ.23310 29737, </w:t>
      </w:r>
      <w:r w:rsidRPr="00977A71">
        <w:rPr>
          <w:rFonts w:ascii="Arial Narrow" w:eastAsia="Calibri" w:hAnsi="Arial Narrow" w:cs="Arial"/>
          <w:color w:val="3B3838"/>
          <w:sz w:val="20"/>
          <w:szCs w:val="20"/>
          <w:lang w:val="en-US"/>
        </w:rPr>
        <w:t>fax</w:t>
      </w:r>
      <w:r w:rsidRPr="00977A71">
        <w:rPr>
          <w:rFonts w:ascii="Arial Narrow" w:eastAsia="Calibri" w:hAnsi="Arial Narrow" w:cs="Arial"/>
          <w:color w:val="3B3838"/>
          <w:sz w:val="20"/>
          <w:szCs w:val="20"/>
        </w:rPr>
        <w:t xml:space="preserve"> 23310 71725,  </w:t>
      </w:r>
      <w:r w:rsidRPr="00977A71">
        <w:rPr>
          <w:rFonts w:ascii="Arial Narrow" w:eastAsia="Calibri" w:hAnsi="Arial Narrow" w:cs="Arial"/>
          <w:color w:val="3B3838"/>
          <w:sz w:val="20"/>
          <w:szCs w:val="20"/>
          <w:lang w:val="en-US"/>
        </w:rPr>
        <w:t>e</w:t>
      </w:r>
      <w:r w:rsidRPr="00977A71">
        <w:rPr>
          <w:rFonts w:ascii="Arial Narrow" w:eastAsia="Calibri" w:hAnsi="Arial Narrow" w:cs="Arial"/>
          <w:color w:val="3B3838"/>
          <w:sz w:val="20"/>
          <w:szCs w:val="20"/>
        </w:rPr>
        <w:t>-</w:t>
      </w:r>
      <w:r w:rsidRPr="00977A71">
        <w:rPr>
          <w:rFonts w:ascii="Arial Narrow" w:eastAsia="Calibri" w:hAnsi="Arial Narrow" w:cs="Arial"/>
          <w:color w:val="3B3838"/>
          <w:sz w:val="20"/>
          <w:szCs w:val="20"/>
          <w:lang w:val="en-US"/>
        </w:rPr>
        <w:t>mail</w:t>
      </w:r>
      <w:r w:rsidRPr="00977A71">
        <w:rPr>
          <w:rFonts w:ascii="Arial Narrow" w:eastAsia="Calibri" w:hAnsi="Arial Narrow" w:cs="Arial"/>
          <w:color w:val="3B3838"/>
          <w:sz w:val="20"/>
          <w:szCs w:val="20"/>
        </w:rPr>
        <w:t xml:space="preserve">: </w:t>
      </w:r>
      <w:hyperlink r:id="rId9" w:history="1">
        <w:r w:rsidRPr="00977A71">
          <w:rPr>
            <w:rFonts w:ascii="Arial Narrow" w:eastAsia="Calibri" w:hAnsi="Arial Narrow" w:cs="Arial"/>
            <w:color w:val="011830"/>
            <w:sz w:val="20"/>
            <w:szCs w:val="20"/>
            <w:u w:val="single"/>
            <w:lang w:val="en-US"/>
          </w:rPr>
          <w:t>efahma</w:t>
        </w:r>
        <w:r w:rsidRPr="00977A71">
          <w:rPr>
            <w:rFonts w:ascii="Arial Narrow" w:eastAsia="Calibri" w:hAnsi="Arial Narrow" w:cs="Arial"/>
            <w:color w:val="011830"/>
            <w:sz w:val="20"/>
            <w:szCs w:val="20"/>
            <w:u w:val="single"/>
          </w:rPr>
          <w:t>@</w:t>
        </w:r>
        <w:r w:rsidRPr="00977A71">
          <w:rPr>
            <w:rFonts w:ascii="Arial Narrow" w:eastAsia="Calibri" w:hAnsi="Arial Narrow" w:cs="Arial"/>
            <w:color w:val="011830"/>
            <w:sz w:val="20"/>
            <w:szCs w:val="20"/>
            <w:u w:val="single"/>
            <w:lang w:val="en-US"/>
          </w:rPr>
          <w:t>culture</w:t>
        </w:r>
        <w:r w:rsidRPr="00977A71">
          <w:rPr>
            <w:rFonts w:ascii="Arial Narrow" w:eastAsia="Calibri" w:hAnsi="Arial Narrow" w:cs="Arial"/>
            <w:color w:val="011830"/>
            <w:sz w:val="20"/>
            <w:szCs w:val="20"/>
            <w:u w:val="single"/>
          </w:rPr>
          <w:t>.</w:t>
        </w:r>
        <w:r w:rsidRPr="00977A71">
          <w:rPr>
            <w:rFonts w:ascii="Arial Narrow" w:eastAsia="Calibri" w:hAnsi="Arial Narrow" w:cs="Arial"/>
            <w:color w:val="011830"/>
            <w:sz w:val="20"/>
            <w:szCs w:val="20"/>
            <w:u w:val="single"/>
            <w:lang w:val="en-US"/>
          </w:rPr>
          <w:t>gr</w:t>
        </w:r>
      </w:hyperlink>
    </w:p>
    <w:p w14:paraId="27E3FEBD" w14:textId="77777777" w:rsidR="00F07ADE" w:rsidRPr="00977A71" w:rsidRDefault="00F07ADE" w:rsidP="00F07ADE">
      <w:pPr>
        <w:spacing w:after="0"/>
        <w:ind w:right="84"/>
        <w:rPr>
          <w:rFonts w:ascii="Arial Narrow" w:eastAsia="Calibri" w:hAnsi="Arial Narrow" w:cs="Arial"/>
          <w:color w:val="3B3838"/>
          <w:sz w:val="20"/>
          <w:szCs w:val="20"/>
          <w:lang w:val="en-US"/>
        </w:rPr>
      </w:pPr>
      <w:r w:rsidRPr="00977A71">
        <w:rPr>
          <w:rFonts w:ascii="Arial Narrow" w:eastAsia="Calibri" w:hAnsi="Arial Narrow" w:cs="Arial"/>
          <w:color w:val="3B3838"/>
          <w:sz w:val="20"/>
          <w:szCs w:val="20"/>
        </w:rPr>
        <w:t xml:space="preserve"> </w:t>
      </w:r>
      <w:r w:rsidRPr="00977A71">
        <w:rPr>
          <w:rFonts w:ascii="Arial Narrow" w:eastAsia="Calibri" w:hAnsi="Arial Narrow" w:cs="Arial"/>
          <w:color w:val="E7E6E6"/>
          <w:sz w:val="20"/>
          <w:szCs w:val="20"/>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rPr>
        <w:t xml:space="preserve">Websites  </w:t>
      </w:r>
      <w:r w:rsidRPr="00977A71">
        <w:rPr>
          <w:rFonts w:ascii="Arial Narrow" w:eastAsia="Calibri" w:hAnsi="Arial Narrow" w:cs="Arial"/>
          <w:noProof/>
          <w:sz w:val="20"/>
          <w:szCs w:val="20"/>
        </w:rPr>
        <w:drawing>
          <wp:inline distT="0" distB="0" distL="0" distR="0" wp14:anchorId="7E4D8D4D" wp14:editId="0032B9AA">
            <wp:extent cx="344975" cy="296883"/>
            <wp:effectExtent l="0" t="0" r="0" b="825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224" cy="303121"/>
                    </a:xfrm>
                    <a:prstGeom prst="rect">
                      <a:avLst/>
                    </a:prstGeom>
                    <a:noFill/>
                    <a:ln>
                      <a:noFill/>
                    </a:ln>
                  </pic:spPr>
                </pic:pic>
              </a:graphicData>
            </a:graphic>
          </wp:inline>
        </w:drawing>
      </w:r>
      <w:r w:rsidRPr="00977A71">
        <w:rPr>
          <w:rFonts w:ascii="Arial Narrow" w:eastAsia="Calibri" w:hAnsi="Arial Narrow" w:cs="Arial"/>
          <w:color w:val="E7E6E6"/>
          <w:sz w:val="20"/>
          <w:szCs w:val="20"/>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rPr>
        <w:t xml:space="preserve">     </w:t>
      </w:r>
      <w:hyperlink r:id="rId11" w:history="1">
        <w:r w:rsidRPr="00977A71">
          <w:rPr>
            <w:rFonts w:ascii="Arial Narrow" w:eastAsia="Calibri" w:hAnsi="Arial Narrow" w:cs="Arial"/>
            <w:color w:val="011830"/>
            <w:sz w:val="20"/>
            <w:szCs w:val="20"/>
            <w:u w:val="single"/>
            <w:lang w:val="en-US"/>
          </w:rPr>
          <w:t>www.aigai.gr</w:t>
        </w:r>
      </w:hyperlink>
      <w:r w:rsidRPr="00977A71">
        <w:rPr>
          <w:rFonts w:ascii="Arial Narrow" w:eastAsia="Calibri" w:hAnsi="Arial Narrow" w:cs="Arial"/>
          <w:color w:val="3B3838"/>
          <w:sz w:val="20"/>
          <w:szCs w:val="20"/>
          <w:lang w:val="en-US"/>
        </w:rPr>
        <w:t xml:space="preserve"> </w:t>
      </w:r>
    </w:p>
    <w:p w14:paraId="70B073C5" w14:textId="77777777" w:rsidR="00F07ADE" w:rsidRPr="00977A71" w:rsidRDefault="00F07ADE" w:rsidP="00F07ADE">
      <w:pPr>
        <w:spacing w:after="0"/>
        <w:ind w:right="84"/>
        <w:rPr>
          <w:rFonts w:ascii="Arial Narrow" w:eastAsia="Calibri" w:hAnsi="Arial Narrow" w:cs="Arial"/>
          <w:color w:val="3B3838"/>
          <w:sz w:val="20"/>
          <w:szCs w:val="20"/>
          <w:lang w:val="en-US"/>
        </w:rPr>
      </w:pPr>
    </w:p>
    <w:p w14:paraId="3C5647F9" w14:textId="77777777" w:rsidR="00F07ADE" w:rsidRPr="00977A71" w:rsidRDefault="00F07ADE" w:rsidP="00F07ADE">
      <w:pPr>
        <w:spacing w:after="0" w:line="240" w:lineRule="auto"/>
        <w:ind w:right="84"/>
        <w:rPr>
          <w:rFonts w:ascii="Arial Narrow" w:eastAsia="Calibri" w:hAnsi="Arial Narrow" w:cs="Arial"/>
          <w:color w:val="3B3838"/>
          <w:sz w:val="20"/>
          <w:szCs w:val="20"/>
          <w:lang w:val="en-US"/>
        </w:rPr>
      </w:pPr>
      <w:r w:rsidRPr="00977A71">
        <w:rPr>
          <w:rFonts w:ascii="Arial Narrow" w:eastAsia="Calibri" w:hAnsi="Arial Narrow" w:cs="Arial"/>
          <w:color w:val="3B3838"/>
          <w:sz w:val="20"/>
          <w:szCs w:val="20"/>
          <w:lang w:val="en-US"/>
        </w:rPr>
        <w:t xml:space="preserve">                 </w:t>
      </w:r>
      <w:r w:rsidRPr="00977A71">
        <w:rPr>
          <w:rFonts w:ascii="Arial Narrow" w:eastAsia="Calibri" w:hAnsi="Arial Narrow" w:cs="Arial"/>
          <w:noProof/>
          <w:sz w:val="20"/>
          <w:szCs w:val="20"/>
        </w:rPr>
        <w:drawing>
          <wp:inline distT="0" distB="0" distL="0" distR="0" wp14:anchorId="35095772" wp14:editId="426C7C18">
            <wp:extent cx="470283" cy="279997"/>
            <wp:effectExtent l="0" t="0" r="6350" b="635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933" cy="289315"/>
                    </a:xfrm>
                    <a:prstGeom prst="rect">
                      <a:avLst/>
                    </a:prstGeom>
                    <a:noFill/>
                    <a:ln>
                      <a:noFill/>
                    </a:ln>
                  </pic:spPr>
                </pic:pic>
              </a:graphicData>
            </a:graphic>
          </wp:inline>
        </w:drawing>
      </w:r>
      <w:r w:rsidRPr="00977A71">
        <w:rPr>
          <w:rFonts w:ascii="Arial Narrow" w:eastAsia="Calibri" w:hAnsi="Arial Narrow" w:cs="Arial"/>
          <w:color w:val="3B3838"/>
          <w:sz w:val="20"/>
          <w:szCs w:val="20"/>
          <w:lang w:val="en-US"/>
        </w:rPr>
        <w:t xml:space="preserve">   </w:t>
      </w:r>
      <w:hyperlink r:id="rId13" w:history="1">
        <w:r w:rsidRPr="00977A71">
          <w:rPr>
            <w:rFonts w:ascii="Arial Narrow" w:eastAsia="Calibri" w:hAnsi="Arial Narrow" w:cs="Arial"/>
            <w:color w:val="011830"/>
            <w:sz w:val="20"/>
            <w:szCs w:val="20"/>
            <w:u w:val="single"/>
            <w:lang w:val="en-US"/>
          </w:rPr>
          <w:t>www.byzantine-museum-veria.gr</w:t>
        </w:r>
      </w:hyperlink>
      <w:r w:rsidRPr="00977A71">
        <w:rPr>
          <w:rFonts w:ascii="Arial Narrow" w:eastAsia="Calibri" w:hAnsi="Arial Narrow" w:cs="Arial"/>
          <w:color w:val="3B3838"/>
          <w:sz w:val="20"/>
          <w:szCs w:val="20"/>
          <w:lang w:val="en-US"/>
        </w:rPr>
        <w:t xml:space="preserve">    </w:t>
      </w:r>
    </w:p>
    <w:p w14:paraId="5513FB97" w14:textId="77777777" w:rsidR="00F07ADE" w:rsidRPr="00977A71" w:rsidRDefault="00F07ADE" w:rsidP="00F07ADE">
      <w:pPr>
        <w:spacing w:after="0" w:line="240" w:lineRule="auto"/>
        <w:ind w:right="84"/>
        <w:rPr>
          <w:rFonts w:ascii="Arial Narrow" w:eastAsia="Calibri" w:hAnsi="Arial Narrow" w:cs="Arial"/>
          <w:color w:val="3B3838"/>
          <w:sz w:val="20"/>
          <w:szCs w:val="20"/>
          <w:lang w:val="en-US"/>
        </w:rPr>
      </w:pPr>
    </w:p>
    <w:p w14:paraId="7AA7AB6A" w14:textId="77777777" w:rsidR="00F07ADE" w:rsidRPr="00977A71" w:rsidRDefault="00F07ADE" w:rsidP="00F07ADE">
      <w:pPr>
        <w:spacing w:after="0"/>
        <w:rPr>
          <w:rFonts w:ascii="Arial Narrow" w:eastAsia="Calibri" w:hAnsi="Arial Narrow" w:cs="Arial"/>
          <w:sz w:val="20"/>
          <w:szCs w:val="20"/>
          <w:lang w:val="en-US"/>
        </w:rPr>
      </w:pPr>
      <w:r w:rsidRPr="00977A71">
        <w:rPr>
          <w:rFonts w:ascii="Arial Narrow" w:eastAsia="Calibri" w:hAnsi="Arial Narrow" w:cs="Arial"/>
          <w:color w:val="3B3838"/>
          <w:sz w:val="20"/>
          <w:szCs w:val="20"/>
          <w:lang w:val="en-US"/>
        </w:rPr>
        <w:t xml:space="preserve">  </w:t>
      </w:r>
      <w:r w:rsidRPr="00977A71">
        <w:rPr>
          <w:rFonts w:ascii="Arial Narrow" w:eastAsia="Calibri" w:hAnsi="Arial Narrow" w:cs="Arial"/>
          <w:noProof/>
          <w:color w:val="E7E6E6"/>
          <w:sz w:val="20"/>
          <w:szCs w:val="20"/>
        </w:rPr>
        <w:drawing>
          <wp:inline distT="0" distB="0" distL="0" distR="0" wp14:anchorId="56E1781D" wp14:editId="22C9D0BF">
            <wp:extent cx="222119" cy="192879"/>
            <wp:effectExtent l="0" t="0" r="6985"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s.jpg"/>
                    <pic:cNvPicPr/>
                  </pic:nvPicPr>
                  <pic:blipFill rotWithShape="1">
                    <a:blip r:embed="rId14" cstate="print">
                      <a:extLst>
                        <a:ext uri="{28A0092B-C50C-407E-A947-70E740481C1C}">
                          <a14:useLocalDpi xmlns:a14="http://schemas.microsoft.com/office/drawing/2010/main" val="0"/>
                        </a:ext>
                      </a:extLst>
                    </a:blip>
                    <a:srcRect l="18784" t="22934" r="18652" b="22738"/>
                    <a:stretch/>
                  </pic:blipFill>
                  <pic:spPr bwMode="auto">
                    <a:xfrm>
                      <a:off x="0" y="0"/>
                      <a:ext cx="232096" cy="201542"/>
                    </a:xfrm>
                    <a:prstGeom prst="rect">
                      <a:avLst/>
                    </a:prstGeom>
                    <a:ln>
                      <a:noFill/>
                    </a:ln>
                    <a:extLst>
                      <a:ext uri="{53640926-AAD7-44D8-BBD7-CCE9431645EC}">
                        <a14:shadowObscured xmlns:a14="http://schemas.microsoft.com/office/drawing/2010/main"/>
                      </a:ext>
                    </a:extLst>
                  </pic:spPr>
                </pic:pic>
              </a:graphicData>
            </a:graphic>
          </wp:inline>
        </w:drawing>
      </w:r>
      <w:r w:rsidRPr="00977A71">
        <w:rPr>
          <w:rFonts w:ascii="Arial Narrow" w:eastAsia="Calibri" w:hAnsi="Arial Narrow" w:cs="Arial"/>
          <w:color w:val="3B3838"/>
          <w:sz w:val="20"/>
          <w:szCs w:val="20"/>
          <w:lang w:val="en-US"/>
        </w:rPr>
        <w:t xml:space="preserve">  </w:t>
      </w:r>
    </w:p>
    <w:p w14:paraId="0D68005D" w14:textId="77777777" w:rsidR="00F07ADE" w:rsidRPr="00977A71" w:rsidRDefault="00F07ADE" w:rsidP="00F07ADE">
      <w:pPr>
        <w:widowControl w:val="0"/>
        <w:numPr>
          <w:ilvl w:val="0"/>
          <w:numId w:val="1"/>
        </w:numPr>
        <w:autoSpaceDE w:val="0"/>
        <w:autoSpaceDN w:val="0"/>
        <w:spacing w:line="240" w:lineRule="auto"/>
        <w:contextualSpacing/>
        <w:rPr>
          <w:rFonts w:ascii="Arial Narrow" w:eastAsia="Calibri" w:hAnsi="Arial Narrow" w:cs="Arial"/>
          <w:sz w:val="20"/>
          <w:szCs w:val="20"/>
          <w:lang w:val="en-US"/>
        </w:rPr>
      </w:pPr>
      <w:r w:rsidRPr="00977A71">
        <w:rPr>
          <w:rFonts w:ascii="Arial Narrow" w:eastAsia="Calibri" w:hAnsi="Arial Narrow" w:cs="Arial"/>
          <w:sz w:val="20"/>
          <w:szCs w:val="20"/>
        </w:rPr>
        <w:t>Εφορεία Αρχαιοτήτων Ημαθίας</w:t>
      </w:r>
    </w:p>
    <w:p w14:paraId="69E2B731" w14:textId="77777777" w:rsidR="00F07ADE" w:rsidRPr="00977A71" w:rsidRDefault="00000000" w:rsidP="00F07ADE">
      <w:pPr>
        <w:widowControl w:val="0"/>
        <w:autoSpaceDE w:val="0"/>
        <w:autoSpaceDN w:val="0"/>
        <w:spacing w:line="240" w:lineRule="auto"/>
        <w:ind w:left="720"/>
        <w:contextualSpacing/>
        <w:rPr>
          <w:rFonts w:ascii="Arial Narrow" w:eastAsia="Calibri" w:hAnsi="Arial Narrow" w:cs="Arial"/>
          <w:sz w:val="20"/>
          <w:szCs w:val="20"/>
          <w:lang w:val="en-US"/>
        </w:rPr>
      </w:pPr>
      <w:hyperlink r:id="rId15" w:history="1">
        <w:r w:rsidR="00F07ADE" w:rsidRPr="00977A71">
          <w:rPr>
            <w:rFonts w:ascii="Arial Narrow" w:eastAsia="Calibri" w:hAnsi="Arial Narrow" w:cs="Arial"/>
            <w:color w:val="0000FF"/>
            <w:sz w:val="20"/>
            <w:szCs w:val="20"/>
            <w:u w:val="single"/>
            <w:lang w:val="en-US"/>
          </w:rPr>
          <w:t>https://www.facebook.com/Ephorate-of-Antiquities-of-Imathia-Archaeology-at-the-heart-of-Macedonia-832878483711387/</w:t>
        </w:r>
      </w:hyperlink>
    </w:p>
    <w:p w14:paraId="399AB09D" w14:textId="77777777" w:rsidR="00F07ADE" w:rsidRPr="00977A71" w:rsidRDefault="00F07ADE" w:rsidP="00F07ADE">
      <w:pPr>
        <w:widowControl w:val="0"/>
        <w:numPr>
          <w:ilvl w:val="0"/>
          <w:numId w:val="1"/>
        </w:numPr>
        <w:autoSpaceDE w:val="0"/>
        <w:autoSpaceDN w:val="0"/>
        <w:spacing w:line="240" w:lineRule="auto"/>
        <w:contextualSpacing/>
        <w:rPr>
          <w:rFonts w:ascii="Arial Narrow" w:eastAsia="Calibri" w:hAnsi="Arial Narrow" w:cs="Arial"/>
          <w:sz w:val="20"/>
          <w:szCs w:val="20"/>
          <w:lang w:val="en-US"/>
        </w:rPr>
      </w:pPr>
      <w:r w:rsidRPr="00977A71">
        <w:rPr>
          <w:rFonts w:ascii="Arial Narrow" w:eastAsia="Calibri" w:hAnsi="Arial Narrow" w:cs="Arial"/>
          <w:color w:val="3B3838"/>
          <w:sz w:val="20"/>
          <w:szCs w:val="20"/>
          <w:lang w:val="en-US"/>
        </w:rPr>
        <w:t xml:space="preserve">Ancient Theatre of </w:t>
      </w:r>
      <w:proofErr w:type="spellStart"/>
      <w:r w:rsidRPr="00977A71">
        <w:rPr>
          <w:rFonts w:ascii="Arial Narrow" w:eastAsia="Calibri" w:hAnsi="Arial Narrow" w:cs="Arial"/>
          <w:color w:val="3B3838"/>
          <w:sz w:val="20"/>
          <w:szCs w:val="20"/>
          <w:lang w:val="en-US"/>
        </w:rPr>
        <w:t>Mieza</w:t>
      </w:r>
      <w:proofErr w:type="spellEnd"/>
    </w:p>
    <w:p w14:paraId="7E763A64" w14:textId="77777777" w:rsidR="00F07ADE" w:rsidRPr="00977A71" w:rsidRDefault="00000000" w:rsidP="00F07ADE">
      <w:pPr>
        <w:spacing w:after="0"/>
        <w:ind w:left="720"/>
        <w:contextualSpacing/>
        <w:rPr>
          <w:rFonts w:ascii="Arial Narrow" w:eastAsia="Calibri" w:hAnsi="Arial Narrow" w:cs="Arial"/>
          <w:sz w:val="20"/>
          <w:szCs w:val="20"/>
          <w:lang w:val="en-US"/>
        </w:rPr>
      </w:pPr>
      <w:hyperlink r:id="rId16" w:history="1">
        <w:r w:rsidR="00F07ADE" w:rsidRPr="00977A71">
          <w:rPr>
            <w:rFonts w:ascii="Arial Narrow" w:eastAsia="Calibri" w:hAnsi="Arial Narrow" w:cs="Arial"/>
            <w:color w:val="0563C1"/>
            <w:sz w:val="20"/>
            <w:szCs w:val="20"/>
            <w:u w:val="single"/>
            <w:lang w:val="en-US"/>
          </w:rPr>
          <w:t>https://www.facebook.com/byzantine.museum.veria/</w:t>
        </w:r>
      </w:hyperlink>
    </w:p>
    <w:p w14:paraId="18AB19D9" w14:textId="77777777" w:rsidR="00F07ADE" w:rsidRPr="00977A71" w:rsidRDefault="00F07ADE" w:rsidP="00F07ADE">
      <w:pPr>
        <w:widowControl w:val="0"/>
        <w:numPr>
          <w:ilvl w:val="0"/>
          <w:numId w:val="1"/>
        </w:numPr>
        <w:autoSpaceDE w:val="0"/>
        <w:autoSpaceDN w:val="0"/>
        <w:spacing w:line="240" w:lineRule="auto"/>
        <w:contextualSpacing/>
        <w:rPr>
          <w:rFonts w:ascii="Arial Narrow" w:eastAsia="Calibri" w:hAnsi="Arial Narrow" w:cs="Arial"/>
          <w:sz w:val="20"/>
          <w:szCs w:val="20"/>
          <w:lang w:val="en-US"/>
        </w:rPr>
      </w:pPr>
      <w:r w:rsidRPr="00977A71">
        <w:rPr>
          <w:rFonts w:ascii="Arial Narrow" w:eastAsia="Calibri" w:hAnsi="Arial Narrow" w:cs="Arial"/>
          <w:color w:val="3B3838"/>
          <w:sz w:val="20"/>
          <w:szCs w:val="20"/>
          <w:lang w:val="en-US"/>
        </w:rPr>
        <w:t xml:space="preserve"> </w:t>
      </w:r>
      <w:r w:rsidRPr="00977A71">
        <w:rPr>
          <w:rFonts w:ascii="Arial Narrow" w:eastAsia="Calibri" w:hAnsi="Arial Narrow" w:cs="Arial"/>
          <w:color w:val="3B3838"/>
          <w:sz w:val="20"/>
          <w:szCs w:val="20"/>
        </w:rPr>
        <w:t>Αρχαιολογικό</w:t>
      </w:r>
      <w:r w:rsidRPr="00977A71">
        <w:rPr>
          <w:rFonts w:ascii="Arial Narrow" w:eastAsia="Calibri" w:hAnsi="Arial Narrow" w:cs="Arial"/>
          <w:color w:val="3B3838"/>
          <w:sz w:val="20"/>
          <w:szCs w:val="20"/>
          <w:lang w:val="en-US"/>
        </w:rPr>
        <w:t xml:space="preserve"> </w:t>
      </w:r>
      <w:r w:rsidRPr="00977A71">
        <w:rPr>
          <w:rFonts w:ascii="Arial Narrow" w:eastAsia="Calibri" w:hAnsi="Arial Narrow" w:cs="Arial"/>
          <w:color w:val="3B3838"/>
          <w:sz w:val="20"/>
          <w:szCs w:val="20"/>
        </w:rPr>
        <w:t>Μουσείο</w:t>
      </w:r>
      <w:r w:rsidRPr="00977A71">
        <w:rPr>
          <w:rFonts w:ascii="Arial Narrow" w:eastAsia="Calibri" w:hAnsi="Arial Narrow" w:cs="Arial"/>
          <w:color w:val="3B3838"/>
          <w:sz w:val="20"/>
          <w:szCs w:val="20"/>
          <w:lang w:val="en-US"/>
        </w:rPr>
        <w:t xml:space="preserve"> </w:t>
      </w:r>
      <w:r w:rsidRPr="00977A71">
        <w:rPr>
          <w:rFonts w:ascii="Arial Narrow" w:eastAsia="Calibri" w:hAnsi="Arial Narrow" w:cs="Arial"/>
          <w:color w:val="3B3838"/>
          <w:sz w:val="20"/>
          <w:szCs w:val="20"/>
        </w:rPr>
        <w:t>Βέροιας</w:t>
      </w:r>
      <w:r w:rsidRPr="00977A71">
        <w:rPr>
          <w:rFonts w:ascii="Arial Narrow" w:eastAsia="Calibri" w:hAnsi="Arial Narrow" w:cs="Arial"/>
          <w:color w:val="3B3838"/>
          <w:sz w:val="20"/>
          <w:szCs w:val="20"/>
          <w:lang w:val="en-US"/>
        </w:rPr>
        <w:t xml:space="preserve"> - Archaeological Museum of </w:t>
      </w:r>
      <w:proofErr w:type="spellStart"/>
      <w:r w:rsidRPr="00977A71">
        <w:rPr>
          <w:rFonts w:ascii="Arial Narrow" w:eastAsia="Calibri" w:hAnsi="Arial Narrow" w:cs="Arial"/>
          <w:color w:val="3B3838"/>
          <w:sz w:val="20"/>
          <w:szCs w:val="20"/>
          <w:lang w:val="en-US"/>
        </w:rPr>
        <w:t>Veria</w:t>
      </w:r>
      <w:proofErr w:type="spellEnd"/>
      <w:r w:rsidRPr="00977A71">
        <w:rPr>
          <w:rFonts w:ascii="Arial Narrow" w:eastAsia="Calibri" w:hAnsi="Arial Narrow" w:cs="Arial"/>
          <w:color w:val="3B3838"/>
          <w:sz w:val="20"/>
          <w:szCs w:val="20"/>
          <w:lang w:val="en-US"/>
        </w:rPr>
        <w:t xml:space="preserve"> </w:t>
      </w:r>
    </w:p>
    <w:p w14:paraId="770B55B2" w14:textId="77777777" w:rsidR="00F07ADE" w:rsidRPr="00977A71" w:rsidRDefault="00000000" w:rsidP="00F07ADE">
      <w:pPr>
        <w:widowControl w:val="0"/>
        <w:numPr>
          <w:ilvl w:val="0"/>
          <w:numId w:val="1"/>
        </w:numPr>
        <w:autoSpaceDE w:val="0"/>
        <w:autoSpaceDN w:val="0"/>
        <w:spacing w:line="240" w:lineRule="auto"/>
        <w:contextualSpacing/>
        <w:rPr>
          <w:rFonts w:ascii="Arial Narrow" w:eastAsia="Calibri" w:hAnsi="Arial Narrow" w:cs="Arial"/>
          <w:sz w:val="20"/>
          <w:szCs w:val="20"/>
          <w:lang w:val="en-US"/>
        </w:rPr>
      </w:pPr>
      <w:hyperlink r:id="rId17" w:history="1">
        <w:r w:rsidR="00F07ADE" w:rsidRPr="00977A71">
          <w:rPr>
            <w:rFonts w:ascii="Arial Narrow" w:eastAsia="Calibri" w:hAnsi="Arial Narrow" w:cs="Arial"/>
            <w:color w:val="0000FF"/>
            <w:sz w:val="20"/>
            <w:szCs w:val="20"/>
            <w:u w:val="single"/>
            <w:lang w:val="en-US"/>
          </w:rPr>
          <w:t>www.facebook.com/</w:t>
        </w:r>
        <w:r w:rsidR="00F07ADE" w:rsidRPr="00977A71">
          <w:rPr>
            <w:rFonts w:ascii="Arial Narrow" w:eastAsia="Calibri" w:hAnsi="Arial Narrow" w:cs="Arial"/>
            <w:color w:val="0000FF"/>
            <w:sz w:val="20"/>
            <w:szCs w:val="20"/>
            <w:u w:val="single"/>
          </w:rPr>
          <w:t>Αρχαιολογικό</w:t>
        </w:r>
        <w:r w:rsidR="00F07ADE" w:rsidRPr="00977A71">
          <w:rPr>
            <w:rFonts w:ascii="Arial Narrow" w:eastAsia="Calibri" w:hAnsi="Arial Narrow" w:cs="Arial"/>
            <w:color w:val="0000FF"/>
            <w:sz w:val="20"/>
            <w:szCs w:val="20"/>
            <w:u w:val="single"/>
            <w:lang w:val="en-US"/>
          </w:rPr>
          <w:t>-</w:t>
        </w:r>
        <w:r w:rsidR="00F07ADE" w:rsidRPr="00977A71">
          <w:rPr>
            <w:rFonts w:ascii="Arial Narrow" w:eastAsia="Calibri" w:hAnsi="Arial Narrow" w:cs="Arial"/>
            <w:color w:val="0000FF"/>
            <w:sz w:val="20"/>
            <w:szCs w:val="20"/>
            <w:u w:val="single"/>
          </w:rPr>
          <w:t>Μουσείο</w:t>
        </w:r>
        <w:r w:rsidR="00F07ADE" w:rsidRPr="00977A71">
          <w:rPr>
            <w:rFonts w:ascii="Arial Narrow" w:eastAsia="Calibri" w:hAnsi="Arial Narrow" w:cs="Arial"/>
            <w:color w:val="0000FF"/>
            <w:sz w:val="20"/>
            <w:szCs w:val="20"/>
            <w:u w:val="single"/>
            <w:lang w:val="en-US"/>
          </w:rPr>
          <w:t>-</w:t>
        </w:r>
        <w:r w:rsidR="00F07ADE" w:rsidRPr="00977A71">
          <w:rPr>
            <w:rFonts w:ascii="Arial Narrow" w:eastAsia="Calibri" w:hAnsi="Arial Narrow" w:cs="Arial"/>
            <w:color w:val="0000FF"/>
            <w:sz w:val="20"/>
            <w:szCs w:val="20"/>
            <w:u w:val="single"/>
          </w:rPr>
          <w:t>Βέροιας</w:t>
        </w:r>
        <w:r w:rsidR="00F07ADE" w:rsidRPr="00977A71">
          <w:rPr>
            <w:rFonts w:ascii="Arial Narrow" w:eastAsia="Calibri" w:hAnsi="Arial Narrow" w:cs="Arial"/>
            <w:color w:val="0000FF"/>
            <w:sz w:val="20"/>
            <w:szCs w:val="20"/>
            <w:u w:val="single"/>
            <w:lang w:val="en-US"/>
          </w:rPr>
          <w:t>-Archaeological-Museum-of-Veria-746167515425797</w:t>
        </w:r>
      </w:hyperlink>
    </w:p>
    <w:p w14:paraId="08E392E4" w14:textId="77777777" w:rsidR="00F07ADE" w:rsidRPr="00977A71" w:rsidRDefault="00F07ADE" w:rsidP="00F07ADE">
      <w:pPr>
        <w:widowControl w:val="0"/>
        <w:numPr>
          <w:ilvl w:val="0"/>
          <w:numId w:val="1"/>
        </w:numPr>
        <w:autoSpaceDE w:val="0"/>
        <w:autoSpaceDN w:val="0"/>
        <w:spacing w:line="240" w:lineRule="auto"/>
        <w:contextualSpacing/>
        <w:rPr>
          <w:rFonts w:ascii="Arial Narrow" w:eastAsia="Calibri" w:hAnsi="Arial Narrow" w:cs="Arial"/>
          <w:sz w:val="20"/>
          <w:szCs w:val="20"/>
          <w:lang w:val="en-US"/>
        </w:rPr>
      </w:pPr>
      <w:r w:rsidRPr="00977A71">
        <w:rPr>
          <w:rFonts w:ascii="Arial Narrow" w:eastAsia="Calibri" w:hAnsi="Arial Narrow" w:cs="Arial"/>
          <w:color w:val="3B3838"/>
          <w:sz w:val="20"/>
          <w:szCs w:val="20"/>
          <w:lang w:val="en-US"/>
        </w:rPr>
        <w:t xml:space="preserve">Byzantine Museum of </w:t>
      </w:r>
      <w:proofErr w:type="spellStart"/>
      <w:r w:rsidRPr="00977A71">
        <w:rPr>
          <w:rFonts w:ascii="Arial Narrow" w:eastAsia="Calibri" w:hAnsi="Arial Narrow" w:cs="Arial"/>
          <w:color w:val="3B3838"/>
          <w:sz w:val="20"/>
          <w:szCs w:val="20"/>
          <w:lang w:val="en-US"/>
        </w:rPr>
        <w:t>Veria</w:t>
      </w:r>
      <w:proofErr w:type="spellEnd"/>
    </w:p>
    <w:p w14:paraId="1D86E6CF" w14:textId="77777777" w:rsidR="00F07ADE" w:rsidRPr="00977A71" w:rsidRDefault="00000000" w:rsidP="00F07ADE">
      <w:pPr>
        <w:spacing w:after="0"/>
        <w:ind w:left="720"/>
        <w:contextualSpacing/>
        <w:rPr>
          <w:rFonts w:ascii="Arial Narrow" w:eastAsia="Calibri" w:hAnsi="Arial Narrow" w:cs="Arial"/>
          <w:sz w:val="20"/>
          <w:szCs w:val="20"/>
          <w:lang w:val="en-US"/>
        </w:rPr>
      </w:pPr>
      <w:hyperlink r:id="rId18" w:history="1">
        <w:r w:rsidR="00F07ADE" w:rsidRPr="00977A71">
          <w:rPr>
            <w:rFonts w:ascii="Arial Narrow" w:eastAsia="Calibri" w:hAnsi="Arial Narrow" w:cs="Arial"/>
            <w:color w:val="0563C1"/>
            <w:sz w:val="20"/>
            <w:szCs w:val="20"/>
            <w:u w:val="single"/>
            <w:lang w:val="en-US"/>
          </w:rPr>
          <w:t>https://www.facebook.com/byzantine.museum.veria/</w:t>
        </w:r>
      </w:hyperlink>
    </w:p>
    <w:p w14:paraId="5B514C98" w14:textId="77777777" w:rsidR="00F07ADE" w:rsidRPr="00977A71" w:rsidRDefault="00F07ADE" w:rsidP="00F07ADE">
      <w:pPr>
        <w:widowControl w:val="0"/>
        <w:numPr>
          <w:ilvl w:val="0"/>
          <w:numId w:val="1"/>
        </w:numPr>
        <w:autoSpaceDE w:val="0"/>
        <w:autoSpaceDN w:val="0"/>
        <w:spacing w:line="240" w:lineRule="auto"/>
        <w:contextualSpacing/>
        <w:rPr>
          <w:rFonts w:ascii="Arial Narrow" w:eastAsia="Calibri" w:hAnsi="Arial Narrow" w:cs="Arial"/>
          <w:sz w:val="20"/>
          <w:szCs w:val="20"/>
          <w:lang w:val="en-US"/>
        </w:rPr>
      </w:pPr>
      <w:r w:rsidRPr="00977A71">
        <w:rPr>
          <w:rFonts w:ascii="Arial Narrow" w:eastAsia="Calibri" w:hAnsi="Arial Narrow" w:cs="Arial"/>
          <w:color w:val="3B3838"/>
          <w:sz w:val="20"/>
          <w:szCs w:val="20"/>
          <w:lang w:val="en-US"/>
        </w:rPr>
        <w:t xml:space="preserve"> </w:t>
      </w:r>
      <w:r w:rsidRPr="00977A71">
        <w:rPr>
          <w:rFonts w:ascii="Arial Narrow" w:eastAsia="Calibri" w:hAnsi="Arial Narrow" w:cs="Arial"/>
          <w:color w:val="3B3838"/>
          <w:sz w:val="20"/>
          <w:szCs w:val="20"/>
        </w:rPr>
        <w:t>Εικονικό</w:t>
      </w:r>
      <w:r w:rsidRPr="00977A71">
        <w:rPr>
          <w:rFonts w:ascii="Arial Narrow" w:eastAsia="Calibri" w:hAnsi="Arial Narrow" w:cs="Arial"/>
          <w:color w:val="3B3838"/>
          <w:sz w:val="20"/>
          <w:szCs w:val="20"/>
          <w:lang w:val="en-US"/>
        </w:rPr>
        <w:t xml:space="preserve"> </w:t>
      </w:r>
      <w:r w:rsidRPr="00977A71">
        <w:rPr>
          <w:rFonts w:ascii="Arial Narrow" w:eastAsia="Calibri" w:hAnsi="Arial Narrow" w:cs="Arial"/>
          <w:color w:val="3B3838"/>
          <w:sz w:val="20"/>
          <w:szCs w:val="20"/>
        </w:rPr>
        <w:t>Μουσείο</w:t>
      </w:r>
      <w:r w:rsidRPr="00977A71">
        <w:rPr>
          <w:rFonts w:ascii="Arial Narrow" w:eastAsia="Calibri" w:hAnsi="Arial Narrow" w:cs="Arial"/>
          <w:color w:val="3B3838"/>
          <w:sz w:val="20"/>
          <w:szCs w:val="20"/>
          <w:lang w:val="en-US"/>
        </w:rPr>
        <w:t xml:space="preserve">, </w:t>
      </w:r>
      <w:r w:rsidRPr="00977A71">
        <w:rPr>
          <w:rFonts w:ascii="Arial Narrow" w:eastAsia="Calibri" w:hAnsi="Arial Narrow" w:cs="Arial"/>
          <w:color w:val="3B3838"/>
          <w:sz w:val="20"/>
          <w:szCs w:val="20"/>
        </w:rPr>
        <w:t>Μέγας</w:t>
      </w:r>
      <w:r w:rsidRPr="00977A71">
        <w:rPr>
          <w:rFonts w:ascii="Arial Narrow" w:eastAsia="Calibri" w:hAnsi="Arial Narrow" w:cs="Arial"/>
          <w:color w:val="3B3838"/>
          <w:sz w:val="20"/>
          <w:szCs w:val="20"/>
          <w:lang w:val="en-US"/>
        </w:rPr>
        <w:t xml:space="preserve"> </w:t>
      </w:r>
      <w:r w:rsidRPr="00977A71">
        <w:rPr>
          <w:rFonts w:ascii="Arial Narrow" w:eastAsia="Calibri" w:hAnsi="Arial Narrow" w:cs="Arial"/>
          <w:color w:val="3B3838"/>
          <w:sz w:val="20"/>
          <w:szCs w:val="20"/>
        </w:rPr>
        <w:t>Αλέξανδρος</w:t>
      </w:r>
      <w:r w:rsidRPr="00977A71">
        <w:rPr>
          <w:rFonts w:ascii="Arial Narrow" w:eastAsia="Calibri" w:hAnsi="Arial Narrow" w:cs="Arial"/>
          <w:color w:val="3B3838"/>
          <w:sz w:val="20"/>
          <w:szCs w:val="20"/>
          <w:lang w:val="en-US"/>
        </w:rPr>
        <w:t xml:space="preserve"> (Virtual museum, Alexander the Great)</w:t>
      </w:r>
    </w:p>
    <w:p w14:paraId="58F4424D" w14:textId="77777777" w:rsidR="00F07ADE" w:rsidRPr="00977A71" w:rsidRDefault="00000000" w:rsidP="00F07ADE">
      <w:pPr>
        <w:ind w:left="720"/>
        <w:contextualSpacing/>
        <w:rPr>
          <w:rFonts w:ascii="Arial Narrow" w:eastAsia="Calibri" w:hAnsi="Arial Narrow" w:cs="Arial"/>
          <w:sz w:val="20"/>
          <w:szCs w:val="20"/>
          <w:lang w:val="en-US"/>
        </w:rPr>
      </w:pPr>
      <w:hyperlink r:id="rId19" w:history="1">
        <w:r w:rsidR="00F07ADE" w:rsidRPr="00977A71">
          <w:rPr>
            <w:rFonts w:ascii="Arial Narrow" w:eastAsia="Calibri" w:hAnsi="Arial Narrow" w:cs="Arial"/>
            <w:color w:val="0000FF"/>
            <w:sz w:val="20"/>
            <w:szCs w:val="20"/>
            <w:u w:val="single"/>
            <w:lang w:val="en-US"/>
          </w:rPr>
          <w:t>www.facebook.com/groups/414624375246597</w:t>
        </w:r>
      </w:hyperlink>
      <w:r w:rsidR="00F07ADE" w:rsidRPr="00977A71">
        <w:rPr>
          <w:rFonts w:ascii="Arial Narrow" w:eastAsia="Calibri" w:hAnsi="Arial Narrow" w:cs="Arial"/>
          <w:color w:val="3B3838"/>
          <w:sz w:val="20"/>
          <w:szCs w:val="20"/>
          <w:lang w:val="en-US"/>
        </w:rPr>
        <w:t xml:space="preserve"> </w:t>
      </w:r>
    </w:p>
    <w:p w14:paraId="2DA07112" w14:textId="77777777" w:rsidR="00F07ADE" w:rsidRPr="00977A71" w:rsidRDefault="00F07ADE" w:rsidP="00F07ADE">
      <w:pPr>
        <w:widowControl w:val="0"/>
        <w:numPr>
          <w:ilvl w:val="0"/>
          <w:numId w:val="1"/>
        </w:numPr>
        <w:autoSpaceDE w:val="0"/>
        <w:autoSpaceDN w:val="0"/>
        <w:spacing w:line="240" w:lineRule="auto"/>
        <w:contextualSpacing/>
        <w:rPr>
          <w:rFonts w:ascii="Arial Narrow" w:eastAsia="Calibri" w:hAnsi="Arial Narrow" w:cs="Arial"/>
          <w:sz w:val="20"/>
          <w:szCs w:val="20"/>
          <w:lang w:val="en-US"/>
        </w:rPr>
      </w:pPr>
      <w:r w:rsidRPr="00977A71">
        <w:rPr>
          <w:rFonts w:ascii="Arial Narrow" w:eastAsia="Calibri" w:hAnsi="Arial Narrow" w:cs="Arial"/>
          <w:color w:val="3B3838"/>
          <w:sz w:val="20"/>
          <w:szCs w:val="20"/>
        </w:rPr>
        <w:t>Μουσείο</w:t>
      </w:r>
      <w:r w:rsidRPr="00977A71">
        <w:rPr>
          <w:rFonts w:ascii="Arial Narrow" w:eastAsia="Calibri" w:hAnsi="Arial Narrow" w:cs="Arial"/>
          <w:color w:val="3B3838"/>
          <w:sz w:val="20"/>
          <w:szCs w:val="20"/>
          <w:lang w:val="en-US"/>
        </w:rPr>
        <w:t xml:space="preserve"> &amp; </w:t>
      </w:r>
      <w:r w:rsidRPr="00977A71">
        <w:rPr>
          <w:rFonts w:ascii="Arial Narrow" w:eastAsia="Calibri" w:hAnsi="Arial Narrow" w:cs="Arial"/>
          <w:color w:val="3B3838"/>
          <w:sz w:val="20"/>
          <w:szCs w:val="20"/>
        </w:rPr>
        <w:t>Ανάκτορο</w:t>
      </w:r>
      <w:r w:rsidRPr="00977A71">
        <w:rPr>
          <w:rFonts w:ascii="Arial Narrow" w:eastAsia="Calibri" w:hAnsi="Arial Narrow" w:cs="Arial"/>
          <w:color w:val="3B3838"/>
          <w:sz w:val="20"/>
          <w:szCs w:val="20"/>
          <w:lang w:val="en-US"/>
        </w:rPr>
        <w:t xml:space="preserve"> </w:t>
      </w:r>
      <w:r w:rsidRPr="00977A71">
        <w:rPr>
          <w:rFonts w:ascii="Arial Narrow" w:eastAsia="Calibri" w:hAnsi="Arial Narrow" w:cs="Arial"/>
          <w:color w:val="3B3838"/>
          <w:sz w:val="20"/>
          <w:szCs w:val="20"/>
        </w:rPr>
        <w:t>Αιγών</w:t>
      </w:r>
      <w:r w:rsidRPr="00977A71">
        <w:rPr>
          <w:rFonts w:ascii="Arial Narrow" w:eastAsia="Calibri" w:hAnsi="Arial Narrow" w:cs="Arial"/>
          <w:color w:val="3B3838"/>
          <w:sz w:val="20"/>
          <w:szCs w:val="20"/>
          <w:lang w:val="en-US"/>
        </w:rPr>
        <w:t xml:space="preserve"> - Museum &amp; Palace of </w:t>
      </w:r>
      <w:proofErr w:type="spellStart"/>
      <w:r w:rsidRPr="00977A71">
        <w:rPr>
          <w:rFonts w:ascii="Arial Narrow" w:eastAsia="Calibri" w:hAnsi="Arial Narrow" w:cs="Arial"/>
          <w:color w:val="3B3838"/>
          <w:sz w:val="20"/>
          <w:szCs w:val="20"/>
          <w:lang w:val="en-US"/>
        </w:rPr>
        <w:t>Aigai</w:t>
      </w:r>
      <w:proofErr w:type="spellEnd"/>
      <w:r w:rsidRPr="00977A71">
        <w:rPr>
          <w:rFonts w:ascii="Arial Narrow" w:eastAsia="Calibri" w:hAnsi="Arial Narrow" w:cs="Arial"/>
          <w:color w:val="3B3838"/>
          <w:sz w:val="20"/>
          <w:szCs w:val="20"/>
          <w:lang w:val="en-US"/>
        </w:rPr>
        <w:t xml:space="preserve"> (</w:t>
      </w:r>
      <w:proofErr w:type="spellStart"/>
      <w:r w:rsidRPr="00977A71">
        <w:rPr>
          <w:rFonts w:ascii="Arial Narrow" w:eastAsia="Calibri" w:hAnsi="Arial Narrow" w:cs="Arial"/>
          <w:color w:val="3B3838"/>
          <w:sz w:val="20"/>
          <w:szCs w:val="20"/>
          <w:lang w:val="en-US"/>
        </w:rPr>
        <w:t>Vergina</w:t>
      </w:r>
      <w:proofErr w:type="spellEnd"/>
      <w:r w:rsidRPr="00977A71">
        <w:rPr>
          <w:rFonts w:ascii="Arial Narrow" w:eastAsia="Calibri" w:hAnsi="Arial Narrow" w:cs="Arial"/>
          <w:color w:val="3B3838"/>
          <w:sz w:val="20"/>
          <w:szCs w:val="20"/>
          <w:lang w:val="en-US"/>
        </w:rPr>
        <w:t>)</w:t>
      </w:r>
      <w:r w:rsidRPr="00977A71">
        <w:rPr>
          <w:rFonts w:ascii="Arial Narrow" w:eastAsia="Calibri" w:hAnsi="Arial Narrow" w:cs="Arial"/>
          <w:sz w:val="20"/>
          <w:szCs w:val="20"/>
          <w:lang w:val="en-US"/>
        </w:rPr>
        <w:t xml:space="preserve"> </w:t>
      </w:r>
    </w:p>
    <w:p w14:paraId="7F1E84FE" w14:textId="77777777" w:rsidR="00F07ADE" w:rsidRPr="00977A71" w:rsidRDefault="00000000" w:rsidP="00F07ADE">
      <w:pPr>
        <w:ind w:left="720"/>
        <w:contextualSpacing/>
        <w:rPr>
          <w:rFonts w:ascii="Arial Narrow" w:eastAsia="Calibri" w:hAnsi="Arial Narrow" w:cs="Arial"/>
          <w:sz w:val="20"/>
          <w:szCs w:val="20"/>
          <w:lang w:val="en-US"/>
        </w:rPr>
      </w:pPr>
      <w:hyperlink r:id="rId20" w:history="1">
        <w:r w:rsidR="00F07ADE" w:rsidRPr="00977A71">
          <w:rPr>
            <w:rFonts w:ascii="Arial Narrow" w:eastAsia="Calibri" w:hAnsi="Arial Narrow" w:cs="Arial"/>
            <w:color w:val="0000FF"/>
            <w:sz w:val="20"/>
            <w:szCs w:val="20"/>
            <w:u w:val="single"/>
            <w:lang w:val="en-US"/>
          </w:rPr>
          <w:t>https://www.facebook.com/groups/125909644127522</w:t>
        </w:r>
      </w:hyperlink>
    </w:p>
    <w:p w14:paraId="50E11316" w14:textId="77777777" w:rsidR="00F07ADE" w:rsidRPr="00977A71" w:rsidRDefault="00F07ADE" w:rsidP="00F07ADE">
      <w:pPr>
        <w:widowControl w:val="0"/>
        <w:numPr>
          <w:ilvl w:val="0"/>
          <w:numId w:val="1"/>
        </w:numPr>
        <w:autoSpaceDE w:val="0"/>
        <w:autoSpaceDN w:val="0"/>
        <w:spacing w:line="240" w:lineRule="auto"/>
        <w:contextualSpacing/>
        <w:rPr>
          <w:rFonts w:ascii="Arial Narrow" w:eastAsia="Calibri" w:hAnsi="Arial Narrow" w:cs="Arial"/>
          <w:sz w:val="20"/>
          <w:szCs w:val="20"/>
          <w:lang w:val="en-US"/>
        </w:rPr>
      </w:pPr>
      <w:r w:rsidRPr="00977A71">
        <w:rPr>
          <w:rFonts w:ascii="Arial Narrow" w:eastAsia="Calibri" w:hAnsi="Arial Narrow" w:cs="Arial"/>
          <w:color w:val="3B3838"/>
          <w:sz w:val="20"/>
          <w:szCs w:val="20"/>
          <w:lang w:val="en-US"/>
        </w:rPr>
        <w:t xml:space="preserve"> Museum of the Royal Tombs of </w:t>
      </w:r>
      <w:proofErr w:type="spellStart"/>
      <w:r w:rsidRPr="00977A71">
        <w:rPr>
          <w:rFonts w:ascii="Arial Narrow" w:eastAsia="Calibri" w:hAnsi="Arial Narrow" w:cs="Arial"/>
          <w:color w:val="3B3838"/>
          <w:sz w:val="20"/>
          <w:szCs w:val="20"/>
          <w:lang w:val="en-US"/>
        </w:rPr>
        <w:t>Aigai</w:t>
      </w:r>
      <w:proofErr w:type="spellEnd"/>
      <w:r w:rsidRPr="00977A71">
        <w:rPr>
          <w:rFonts w:ascii="Arial Narrow" w:eastAsia="Calibri" w:hAnsi="Arial Narrow" w:cs="Arial"/>
          <w:color w:val="3B3838"/>
          <w:sz w:val="20"/>
          <w:szCs w:val="20"/>
          <w:lang w:val="en-US"/>
        </w:rPr>
        <w:t xml:space="preserve"> – </w:t>
      </w:r>
      <w:proofErr w:type="spellStart"/>
      <w:r w:rsidRPr="00977A71">
        <w:rPr>
          <w:rFonts w:ascii="Arial Narrow" w:eastAsia="Calibri" w:hAnsi="Arial Narrow" w:cs="Arial"/>
          <w:color w:val="3B3838"/>
          <w:sz w:val="20"/>
          <w:szCs w:val="20"/>
          <w:lang w:val="en-US"/>
        </w:rPr>
        <w:t>Vergina</w:t>
      </w:r>
      <w:proofErr w:type="spellEnd"/>
    </w:p>
    <w:p w14:paraId="65A614EC" w14:textId="77777777" w:rsidR="00F07ADE" w:rsidRPr="00977A71" w:rsidRDefault="00000000" w:rsidP="00F07ADE">
      <w:pPr>
        <w:widowControl w:val="0"/>
        <w:autoSpaceDE w:val="0"/>
        <w:autoSpaceDN w:val="0"/>
        <w:spacing w:line="240" w:lineRule="auto"/>
        <w:ind w:left="720"/>
        <w:contextualSpacing/>
        <w:rPr>
          <w:rFonts w:ascii="Arial Narrow" w:eastAsia="Calibri" w:hAnsi="Arial Narrow" w:cs="Arial"/>
          <w:sz w:val="20"/>
          <w:szCs w:val="20"/>
          <w:lang w:val="en-US"/>
        </w:rPr>
      </w:pPr>
      <w:hyperlink r:id="rId21" w:history="1">
        <w:r w:rsidR="00F07ADE" w:rsidRPr="00977A71">
          <w:rPr>
            <w:rFonts w:ascii="Arial Narrow" w:eastAsia="Calibri" w:hAnsi="Arial Narrow" w:cs="Arial"/>
            <w:color w:val="0563C1" w:themeColor="hyperlink"/>
            <w:sz w:val="20"/>
            <w:szCs w:val="20"/>
            <w:u w:val="single"/>
            <w:lang w:val="en-US"/>
          </w:rPr>
          <w:t>https://www.facebook.com/aigai.museum.vergina/</w:t>
        </w:r>
      </w:hyperlink>
    </w:p>
    <w:p w14:paraId="2F7D8B16" w14:textId="77777777" w:rsidR="00F07ADE" w:rsidRPr="00977A71" w:rsidRDefault="00F07ADE" w:rsidP="00F07ADE">
      <w:pPr>
        <w:ind w:right="84"/>
        <w:contextualSpacing/>
        <w:jc w:val="both"/>
        <w:rPr>
          <w:rFonts w:ascii="Arial Narrow" w:eastAsia="Calibri" w:hAnsi="Arial Narrow" w:cs="Arial"/>
          <w:sz w:val="20"/>
          <w:szCs w:val="20"/>
          <w:u w:val="single"/>
        </w:rPr>
      </w:pPr>
      <w:r w:rsidRPr="00977A71">
        <w:rPr>
          <w:rFonts w:ascii="Arial Narrow" w:eastAsia="Calibri" w:hAnsi="Arial Narrow" w:cs="Arial"/>
          <w:color w:val="3B3838"/>
          <w:sz w:val="20"/>
          <w:szCs w:val="20"/>
          <w:lang w:val="en-US"/>
        </w:rPr>
        <w:t xml:space="preserve">  </w:t>
      </w:r>
      <w:r w:rsidRPr="00977A71">
        <w:rPr>
          <w:rFonts w:ascii="Arial Narrow" w:eastAsia="Calibri" w:hAnsi="Arial Narrow" w:cs="Arial"/>
          <w:noProof/>
          <w:color w:val="E7E6E6"/>
          <w:sz w:val="20"/>
          <w:szCs w:val="20"/>
        </w:rPr>
        <w:drawing>
          <wp:inline distT="0" distB="0" distL="0" distR="0" wp14:anchorId="3359EB8E" wp14:editId="1BAE7AF5">
            <wp:extent cx="203363" cy="164977"/>
            <wp:effectExtent l="0" t="0" r="6350" b="698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αρχείο λήψης.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6588" cy="183818"/>
                    </a:xfrm>
                    <a:prstGeom prst="rect">
                      <a:avLst/>
                    </a:prstGeom>
                  </pic:spPr>
                </pic:pic>
              </a:graphicData>
            </a:graphic>
          </wp:inline>
        </w:drawing>
      </w:r>
      <w:r w:rsidRPr="00977A71">
        <w:rPr>
          <w:rFonts w:ascii="Arial Narrow" w:eastAsia="Calibri" w:hAnsi="Arial Narrow" w:cs="Arial"/>
          <w:color w:val="3B3838"/>
          <w:sz w:val="20"/>
          <w:szCs w:val="20"/>
          <w:lang w:val="en-US"/>
        </w:rPr>
        <w:t xml:space="preserve">  </w:t>
      </w:r>
      <w:proofErr w:type="spellStart"/>
      <w:r w:rsidRPr="00977A71">
        <w:rPr>
          <w:rFonts w:ascii="Arial Narrow" w:eastAsia="Calibri" w:hAnsi="Arial Narrow" w:cs="Arial"/>
          <w:color w:val="3B3838"/>
          <w:sz w:val="20"/>
          <w:szCs w:val="20"/>
          <w:lang w:val="en-US"/>
        </w:rPr>
        <w:t>Aigai</w:t>
      </w:r>
      <w:proofErr w:type="spellEnd"/>
      <w:r w:rsidRPr="00977A71">
        <w:rPr>
          <w:rFonts w:ascii="Arial Narrow" w:eastAsia="Calibri" w:hAnsi="Arial Narrow" w:cs="Arial"/>
          <w:color w:val="3B3838"/>
          <w:sz w:val="20"/>
          <w:szCs w:val="20"/>
          <w:lang w:val="en-US"/>
        </w:rPr>
        <w:t xml:space="preserve"> </w:t>
      </w:r>
      <w:proofErr w:type="spellStart"/>
      <w:r w:rsidRPr="00977A71">
        <w:rPr>
          <w:rFonts w:ascii="Arial Narrow" w:eastAsia="Calibri" w:hAnsi="Arial Narrow" w:cs="Arial"/>
          <w:color w:val="3B3838"/>
          <w:sz w:val="20"/>
          <w:szCs w:val="20"/>
          <w:lang w:val="en-US"/>
        </w:rPr>
        <w:t>Vergina</w:t>
      </w:r>
      <w:proofErr w:type="spellEnd"/>
      <w:r w:rsidRPr="00977A71">
        <w:rPr>
          <w:rFonts w:ascii="Arial Narrow" w:eastAsia="Calibri" w:hAnsi="Arial Narrow" w:cs="Arial"/>
          <w:color w:val="3B3838"/>
          <w:sz w:val="20"/>
          <w:szCs w:val="20"/>
          <w:lang w:val="en-US"/>
        </w:rPr>
        <w:t xml:space="preserve">: </w:t>
      </w:r>
      <w:hyperlink r:id="rId23" w:history="1">
        <w:r w:rsidRPr="00977A71">
          <w:rPr>
            <w:rFonts w:ascii="Arial Narrow" w:eastAsia="Calibri" w:hAnsi="Arial Narrow" w:cs="Arial"/>
            <w:color w:val="0563C1"/>
            <w:sz w:val="20"/>
            <w:szCs w:val="20"/>
            <w:u w:val="single"/>
            <w:lang w:val="en-US"/>
          </w:rPr>
          <w:t>twitter.com/</w:t>
        </w:r>
        <w:proofErr w:type="spellStart"/>
        <w:r w:rsidRPr="00977A71">
          <w:rPr>
            <w:rFonts w:ascii="Arial Narrow" w:eastAsia="Calibri" w:hAnsi="Arial Narrow" w:cs="Arial"/>
            <w:color w:val="0563C1"/>
            <w:sz w:val="20"/>
            <w:szCs w:val="20"/>
            <w:u w:val="single"/>
            <w:lang w:val="en-US"/>
          </w:rPr>
          <w:t>AigaiVergina</w:t>
        </w:r>
        <w:proofErr w:type="spellEnd"/>
      </w:hyperlink>
    </w:p>
    <w:p w14:paraId="7D8E3A02" w14:textId="77777777" w:rsidR="00F07ADE" w:rsidRPr="00977A71" w:rsidRDefault="00F07ADE" w:rsidP="00E57D8A">
      <w:pPr>
        <w:rPr>
          <w:rFonts w:ascii="Arial Narrow" w:hAnsi="Arial Narrow" w:cs="Arial"/>
        </w:rPr>
      </w:pPr>
    </w:p>
    <w:p w14:paraId="35598C60" w14:textId="476B1F4F" w:rsidR="001B65B1" w:rsidRPr="00977A71" w:rsidRDefault="001B65B1" w:rsidP="00E57D8A">
      <w:pPr>
        <w:rPr>
          <w:rFonts w:ascii="Arial Narrow" w:hAnsi="Arial Narrow" w:cs="Arial"/>
        </w:rPr>
      </w:pPr>
    </w:p>
    <w:p w14:paraId="7BA44117" w14:textId="77777777" w:rsidR="001B65B1" w:rsidRPr="00977A71" w:rsidRDefault="001B65B1" w:rsidP="00E57D8A">
      <w:pPr>
        <w:rPr>
          <w:rFonts w:ascii="Arial Narrow" w:hAnsi="Arial Narrow" w:cs="Arial"/>
          <w:lang w:val="en-US"/>
        </w:rPr>
      </w:pPr>
    </w:p>
    <w:sectPr w:rsidR="001B65B1" w:rsidRPr="00977A71">
      <w:footerReference w:type="defaul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91AA" w14:textId="77777777" w:rsidR="00E20623" w:rsidRDefault="00E20623" w:rsidP="00F07ADE">
      <w:pPr>
        <w:spacing w:after="0" w:line="240" w:lineRule="auto"/>
      </w:pPr>
      <w:r>
        <w:separator/>
      </w:r>
    </w:p>
  </w:endnote>
  <w:endnote w:type="continuationSeparator" w:id="0">
    <w:p w14:paraId="1E63E166" w14:textId="77777777" w:rsidR="00E20623" w:rsidRDefault="00E20623" w:rsidP="00F0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168801"/>
      <w:docPartObj>
        <w:docPartGallery w:val="Page Numbers (Bottom of Page)"/>
        <w:docPartUnique/>
      </w:docPartObj>
    </w:sdtPr>
    <w:sdtContent>
      <w:p w14:paraId="63C07767" w14:textId="3C23F939" w:rsidR="00F07ADE" w:rsidRDefault="00F07ADE">
        <w:pPr>
          <w:pStyle w:val="a4"/>
          <w:jc w:val="center"/>
        </w:pPr>
        <w:r>
          <w:fldChar w:fldCharType="begin"/>
        </w:r>
        <w:r>
          <w:instrText>PAGE   \* MERGEFORMAT</w:instrText>
        </w:r>
        <w:r>
          <w:fldChar w:fldCharType="separate"/>
        </w:r>
        <w:r>
          <w:t>2</w:t>
        </w:r>
        <w:r>
          <w:fldChar w:fldCharType="end"/>
        </w:r>
      </w:p>
    </w:sdtContent>
  </w:sdt>
  <w:p w14:paraId="48BAA148" w14:textId="77777777" w:rsidR="00F07ADE" w:rsidRDefault="00F07A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F1EF" w14:textId="77777777" w:rsidR="00E20623" w:rsidRDefault="00E20623" w:rsidP="00F07ADE">
      <w:pPr>
        <w:spacing w:after="0" w:line="240" w:lineRule="auto"/>
      </w:pPr>
      <w:r>
        <w:separator/>
      </w:r>
    </w:p>
  </w:footnote>
  <w:footnote w:type="continuationSeparator" w:id="0">
    <w:p w14:paraId="21EC2536" w14:textId="77777777" w:rsidR="00E20623" w:rsidRDefault="00E20623" w:rsidP="00F07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907A9"/>
    <w:multiLevelType w:val="hybridMultilevel"/>
    <w:tmpl w:val="23D06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8B24703"/>
    <w:multiLevelType w:val="hybridMultilevel"/>
    <w:tmpl w:val="E95063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63153381">
    <w:abstractNumId w:val="1"/>
  </w:num>
  <w:num w:numId="2" w16cid:durableId="270020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8A"/>
    <w:rsid w:val="00010C7F"/>
    <w:rsid w:val="00030090"/>
    <w:rsid w:val="000508E0"/>
    <w:rsid w:val="00053E04"/>
    <w:rsid w:val="00060796"/>
    <w:rsid w:val="00087326"/>
    <w:rsid w:val="000A386A"/>
    <w:rsid w:val="000B0B56"/>
    <w:rsid w:val="000B1728"/>
    <w:rsid w:val="000C44B4"/>
    <w:rsid w:val="000E6236"/>
    <w:rsid w:val="000F3131"/>
    <w:rsid w:val="000F6CFD"/>
    <w:rsid w:val="001002BE"/>
    <w:rsid w:val="00124FB9"/>
    <w:rsid w:val="001405B7"/>
    <w:rsid w:val="001A2F57"/>
    <w:rsid w:val="001B65B1"/>
    <w:rsid w:val="001C27F5"/>
    <w:rsid w:val="001D00FB"/>
    <w:rsid w:val="001F5BC3"/>
    <w:rsid w:val="00246E1B"/>
    <w:rsid w:val="00254EDF"/>
    <w:rsid w:val="00254F1A"/>
    <w:rsid w:val="002560E1"/>
    <w:rsid w:val="0026686C"/>
    <w:rsid w:val="00271DD5"/>
    <w:rsid w:val="00280B5B"/>
    <w:rsid w:val="00294B88"/>
    <w:rsid w:val="002C213A"/>
    <w:rsid w:val="002D2F42"/>
    <w:rsid w:val="00321F44"/>
    <w:rsid w:val="003408F9"/>
    <w:rsid w:val="00353D8E"/>
    <w:rsid w:val="003952E3"/>
    <w:rsid w:val="003C71D2"/>
    <w:rsid w:val="003F0A85"/>
    <w:rsid w:val="00413557"/>
    <w:rsid w:val="00442D9A"/>
    <w:rsid w:val="00460A3C"/>
    <w:rsid w:val="00484C4A"/>
    <w:rsid w:val="004B5B27"/>
    <w:rsid w:val="004E02A1"/>
    <w:rsid w:val="004E2422"/>
    <w:rsid w:val="004F15DD"/>
    <w:rsid w:val="00521AC1"/>
    <w:rsid w:val="00531BBF"/>
    <w:rsid w:val="005344CA"/>
    <w:rsid w:val="005E0B1D"/>
    <w:rsid w:val="005E177F"/>
    <w:rsid w:val="005E4290"/>
    <w:rsid w:val="00604EA6"/>
    <w:rsid w:val="00651523"/>
    <w:rsid w:val="00661E19"/>
    <w:rsid w:val="00672777"/>
    <w:rsid w:val="006843D5"/>
    <w:rsid w:val="00684706"/>
    <w:rsid w:val="0068588C"/>
    <w:rsid w:val="00697325"/>
    <w:rsid w:val="006A0076"/>
    <w:rsid w:val="007047B0"/>
    <w:rsid w:val="0070623D"/>
    <w:rsid w:val="007069B7"/>
    <w:rsid w:val="00713033"/>
    <w:rsid w:val="0072699F"/>
    <w:rsid w:val="0075783C"/>
    <w:rsid w:val="007A025E"/>
    <w:rsid w:val="007C1E23"/>
    <w:rsid w:val="00854525"/>
    <w:rsid w:val="00855828"/>
    <w:rsid w:val="0088113D"/>
    <w:rsid w:val="008B17A2"/>
    <w:rsid w:val="008B71C4"/>
    <w:rsid w:val="008B784B"/>
    <w:rsid w:val="008D3338"/>
    <w:rsid w:val="008E10BE"/>
    <w:rsid w:val="008E2B3D"/>
    <w:rsid w:val="008E355E"/>
    <w:rsid w:val="00905976"/>
    <w:rsid w:val="0091568F"/>
    <w:rsid w:val="00922894"/>
    <w:rsid w:val="009649C6"/>
    <w:rsid w:val="00977A71"/>
    <w:rsid w:val="0099220D"/>
    <w:rsid w:val="00997D8F"/>
    <w:rsid w:val="009A2C3C"/>
    <w:rsid w:val="009B4874"/>
    <w:rsid w:val="009C3B26"/>
    <w:rsid w:val="00A04BB7"/>
    <w:rsid w:val="00A05E9C"/>
    <w:rsid w:val="00A064DA"/>
    <w:rsid w:val="00A06F8D"/>
    <w:rsid w:val="00A27E0D"/>
    <w:rsid w:val="00A47D01"/>
    <w:rsid w:val="00A948E8"/>
    <w:rsid w:val="00AB3DCF"/>
    <w:rsid w:val="00AB5690"/>
    <w:rsid w:val="00AD0DB8"/>
    <w:rsid w:val="00AD0F71"/>
    <w:rsid w:val="00B13708"/>
    <w:rsid w:val="00B27B6D"/>
    <w:rsid w:val="00B40BEC"/>
    <w:rsid w:val="00BA72E0"/>
    <w:rsid w:val="00BB07ED"/>
    <w:rsid w:val="00BE2469"/>
    <w:rsid w:val="00BE2EF5"/>
    <w:rsid w:val="00BE709B"/>
    <w:rsid w:val="00C07129"/>
    <w:rsid w:val="00C072BC"/>
    <w:rsid w:val="00C11C95"/>
    <w:rsid w:val="00C2085B"/>
    <w:rsid w:val="00C255E7"/>
    <w:rsid w:val="00C443B5"/>
    <w:rsid w:val="00C67A88"/>
    <w:rsid w:val="00C92085"/>
    <w:rsid w:val="00C93F22"/>
    <w:rsid w:val="00C947BE"/>
    <w:rsid w:val="00CA70F8"/>
    <w:rsid w:val="00CB7F41"/>
    <w:rsid w:val="00CF5E67"/>
    <w:rsid w:val="00D2110B"/>
    <w:rsid w:val="00D231CC"/>
    <w:rsid w:val="00D51D20"/>
    <w:rsid w:val="00D60078"/>
    <w:rsid w:val="00D72CC2"/>
    <w:rsid w:val="00D91FE4"/>
    <w:rsid w:val="00DA73FF"/>
    <w:rsid w:val="00DC6E50"/>
    <w:rsid w:val="00DD07E2"/>
    <w:rsid w:val="00DE61AE"/>
    <w:rsid w:val="00E07F1D"/>
    <w:rsid w:val="00E20623"/>
    <w:rsid w:val="00E41D95"/>
    <w:rsid w:val="00E45972"/>
    <w:rsid w:val="00E57D8A"/>
    <w:rsid w:val="00E70F04"/>
    <w:rsid w:val="00E75C40"/>
    <w:rsid w:val="00E82779"/>
    <w:rsid w:val="00E8306F"/>
    <w:rsid w:val="00EB4418"/>
    <w:rsid w:val="00F07ADE"/>
    <w:rsid w:val="00F235CE"/>
    <w:rsid w:val="00F51A8B"/>
    <w:rsid w:val="00F5301B"/>
    <w:rsid w:val="00F6538B"/>
    <w:rsid w:val="00F75692"/>
    <w:rsid w:val="00F76C7D"/>
    <w:rsid w:val="00F80893"/>
    <w:rsid w:val="00F84A04"/>
    <w:rsid w:val="00FB7107"/>
    <w:rsid w:val="00FC369A"/>
    <w:rsid w:val="00FD4BF4"/>
    <w:rsid w:val="00FF31B9"/>
    <w:rsid w:val="00FF3C92"/>
    <w:rsid w:val="00FF7E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5AFE"/>
  <w15:chartTrackingRefBased/>
  <w15:docId w15:val="{003C87C7-65F1-4A57-9B28-E51475A5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7ADE"/>
    <w:pPr>
      <w:tabs>
        <w:tab w:val="center" w:pos="4153"/>
        <w:tab w:val="right" w:pos="8306"/>
      </w:tabs>
      <w:spacing w:after="0" w:line="240" w:lineRule="auto"/>
    </w:pPr>
  </w:style>
  <w:style w:type="character" w:customStyle="1" w:styleId="Char">
    <w:name w:val="Κεφαλίδα Char"/>
    <w:basedOn w:val="a0"/>
    <w:link w:val="a3"/>
    <w:uiPriority w:val="99"/>
    <w:rsid w:val="00F07ADE"/>
  </w:style>
  <w:style w:type="paragraph" w:styleId="a4">
    <w:name w:val="footer"/>
    <w:basedOn w:val="a"/>
    <w:link w:val="Char0"/>
    <w:uiPriority w:val="99"/>
    <w:unhideWhenUsed/>
    <w:rsid w:val="00F07ADE"/>
    <w:pPr>
      <w:tabs>
        <w:tab w:val="center" w:pos="4153"/>
        <w:tab w:val="right" w:pos="8306"/>
      </w:tabs>
      <w:spacing w:after="0" w:line="240" w:lineRule="auto"/>
    </w:pPr>
  </w:style>
  <w:style w:type="character" w:customStyle="1" w:styleId="Char0">
    <w:name w:val="Υποσέλιδο Char"/>
    <w:basedOn w:val="a0"/>
    <w:link w:val="a4"/>
    <w:uiPriority w:val="99"/>
    <w:rsid w:val="00F07ADE"/>
  </w:style>
  <w:style w:type="paragraph" w:styleId="a5">
    <w:name w:val="List Paragraph"/>
    <w:basedOn w:val="a"/>
    <w:uiPriority w:val="34"/>
    <w:qFormat/>
    <w:rsid w:val="00AD0F71"/>
    <w:pPr>
      <w:ind w:left="720"/>
      <w:contextualSpacing/>
    </w:pPr>
  </w:style>
  <w:style w:type="character" w:styleId="-">
    <w:name w:val="Hyperlink"/>
    <w:basedOn w:val="a0"/>
    <w:uiPriority w:val="99"/>
    <w:unhideWhenUsed/>
    <w:rsid w:val="00010C7F"/>
    <w:rPr>
      <w:color w:val="0563C1" w:themeColor="hyperlink"/>
      <w:u w:val="single"/>
    </w:rPr>
  </w:style>
  <w:style w:type="character" w:styleId="a6">
    <w:name w:val="Unresolved Mention"/>
    <w:basedOn w:val="a0"/>
    <w:uiPriority w:val="99"/>
    <w:semiHidden/>
    <w:unhideWhenUsed/>
    <w:rsid w:val="00010C7F"/>
    <w:rPr>
      <w:color w:val="605E5C"/>
      <w:shd w:val="clear" w:color="auto" w:fill="E1DFDD"/>
    </w:rPr>
  </w:style>
  <w:style w:type="character" w:styleId="-0">
    <w:name w:val="FollowedHyperlink"/>
    <w:basedOn w:val="a0"/>
    <w:uiPriority w:val="99"/>
    <w:semiHidden/>
    <w:unhideWhenUsed/>
    <w:rsid w:val="003952E3"/>
    <w:rPr>
      <w:color w:val="954F72" w:themeColor="followedHyperlink"/>
      <w:u w:val="single"/>
    </w:rPr>
  </w:style>
  <w:style w:type="paragraph" w:styleId="Web">
    <w:name w:val="Normal (Web)"/>
    <w:basedOn w:val="a"/>
    <w:uiPriority w:val="99"/>
    <w:unhideWhenUsed/>
    <w:rsid w:val="00E75C4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E75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9316">
      <w:bodyDiv w:val="1"/>
      <w:marLeft w:val="0"/>
      <w:marRight w:val="0"/>
      <w:marTop w:val="0"/>
      <w:marBottom w:val="0"/>
      <w:divBdr>
        <w:top w:val="none" w:sz="0" w:space="0" w:color="auto"/>
        <w:left w:val="none" w:sz="0" w:space="0" w:color="auto"/>
        <w:bottom w:val="none" w:sz="0" w:space="0" w:color="auto"/>
        <w:right w:val="none" w:sz="0" w:space="0" w:color="auto"/>
      </w:divBdr>
    </w:div>
    <w:div w:id="1514025668">
      <w:bodyDiv w:val="1"/>
      <w:marLeft w:val="0"/>
      <w:marRight w:val="0"/>
      <w:marTop w:val="0"/>
      <w:marBottom w:val="0"/>
      <w:divBdr>
        <w:top w:val="none" w:sz="0" w:space="0" w:color="auto"/>
        <w:left w:val="none" w:sz="0" w:space="0" w:color="auto"/>
        <w:bottom w:val="none" w:sz="0" w:space="0" w:color="auto"/>
        <w:right w:val="none" w:sz="0" w:space="0" w:color="auto"/>
      </w:divBdr>
      <w:divsChild>
        <w:div w:id="1521043980">
          <w:marLeft w:val="0"/>
          <w:marRight w:val="0"/>
          <w:marTop w:val="0"/>
          <w:marBottom w:val="0"/>
          <w:divBdr>
            <w:top w:val="none" w:sz="0" w:space="0" w:color="auto"/>
            <w:left w:val="none" w:sz="0" w:space="0" w:color="auto"/>
            <w:bottom w:val="none" w:sz="0" w:space="0" w:color="auto"/>
            <w:right w:val="none" w:sz="0" w:space="0" w:color="auto"/>
          </w:divBdr>
        </w:div>
        <w:div w:id="1281842004">
          <w:marLeft w:val="0"/>
          <w:marRight w:val="0"/>
          <w:marTop w:val="0"/>
          <w:marBottom w:val="0"/>
          <w:divBdr>
            <w:top w:val="none" w:sz="0" w:space="0" w:color="auto"/>
            <w:left w:val="none" w:sz="0" w:space="0" w:color="auto"/>
            <w:bottom w:val="none" w:sz="0" w:space="0" w:color="auto"/>
            <w:right w:val="none" w:sz="0" w:space="0" w:color="auto"/>
          </w:divBdr>
        </w:div>
        <w:div w:id="1388608386">
          <w:marLeft w:val="0"/>
          <w:marRight w:val="0"/>
          <w:marTop w:val="120"/>
          <w:marBottom w:val="0"/>
          <w:divBdr>
            <w:top w:val="none" w:sz="0" w:space="0" w:color="auto"/>
            <w:left w:val="none" w:sz="0" w:space="0" w:color="auto"/>
            <w:bottom w:val="none" w:sz="0" w:space="0" w:color="auto"/>
            <w:right w:val="none" w:sz="0" w:space="0" w:color="auto"/>
          </w:divBdr>
          <w:divsChild>
            <w:div w:id="1403214062">
              <w:marLeft w:val="0"/>
              <w:marRight w:val="0"/>
              <w:marTop w:val="0"/>
              <w:marBottom w:val="0"/>
              <w:divBdr>
                <w:top w:val="none" w:sz="0" w:space="0" w:color="auto"/>
                <w:left w:val="none" w:sz="0" w:space="0" w:color="auto"/>
                <w:bottom w:val="none" w:sz="0" w:space="0" w:color="auto"/>
                <w:right w:val="none" w:sz="0" w:space="0" w:color="auto"/>
              </w:divBdr>
            </w:div>
          </w:divsChild>
        </w:div>
        <w:div w:id="890111762">
          <w:marLeft w:val="0"/>
          <w:marRight w:val="0"/>
          <w:marTop w:val="120"/>
          <w:marBottom w:val="0"/>
          <w:divBdr>
            <w:top w:val="none" w:sz="0" w:space="0" w:color="auto"/>
            <w:left w:val="none" w:sz="0" w:space="0" w:color="auto"/>
            <w:bottom w:val="none" w:sz="0" w:space="0" w:color="auto"/>
            <w:right w:val="none" w:sz="0" w:space="0" w:color="auto"/>
          </w:divBdr>
          <w:divsChild>
            <w:div w:id="1716613086">
              <w:marLeft w:val="0"/>
              <w:marRight w:val="0"/>
              <w:marTop w:val="0"/>
              <w:marBottom w:val="0"/>
              <w:divBdr>
                <w:top w:val="none" w:sz="0" w:space="0" w:color="auto"/>
                <w:left w:val="none" w:sz="0" w:space="0" w:color="auto"/>
                <w:bottom w:val="none" w:sz="0" w:space="0" w:color="auto"/>
                <w:right w:val="none" w:sz="0" w:space="0" w:color="auto"/>
              </w:divBdr>
            </w:div>
            <w:div w:id="964970863">
              <w:marLeft w:val="0"/>
              <w:marRight w:val="0"/>
              <w:marTop w:val="0"/>
              <w:marBottom w:val="0"/>
              <w:divBdr>
                <w:top w:val="none" w:sz="0" w:space="0" w:color="auto"/>
                <w:left w:val="none" w:sz="0" w:space="0" w:color="auto"/>
                <w:bottom w:val="none" w:sz="0" w:space="0" w:color="auto"/>
                <w:right w:val="none" w:sz="0" w:space="0" w:color="auto"/>
              </w:divBdr>
            </w:div>
          </w:divsChild>
        </w:div>
        <w:div w:id="135800138">
          <w:marLeft w:val="0"/>
          <w:marRight w:val="0"/>
          <w:marTop w:val="120"/>
          <w:marBottom w:val="0"/>
          <w:divBdr>
            <w:top w:val="none" w:sz="0" w:space="0" w:color="auto"/>
            <w:left w:val="none" w:sz="0" w:space="0" w:color="auto"/>
            <w:bottom w:val="none" w:sz="0" w:space="0" w:color="auto"/>
            <w:right w:val="none" w:sz="0" w:space="0" w:color="auto"/>
          </w:divBdr>
          <w:divsChild>
            <w:div w:id="891040079">
              <w:marLeft w:val="0"/>
              <w:marRight w:val="0"/>
              <w:marTop w:val="0"/>
              <w:marBottom w:val="0"/>
              <w:divBdr>
                <w:top w:val="none" w:sz="0" w:space="0" w:color="auto"/>
                <w:left w:val="none" w:sz="0" w:space="0" w:color="auto"/>
                <w:bottom w:val="none" w:sz="0" w:space="0" w:color="auto"/>
                <w:right w:val="none" w:sz="0" w:space="0" w:color="auto"/>
              </w:divBdr>
            </w:div>
            <w:div w:id="811290496">
              <w:marLeft w:val="0"/>
              <w:marRight w:val="0"/>
              <w:marTop w:val="0"/>
              <w:marBottom w:val="0"/>
              <w:divBdr>
                <w:top w:val="none" w:sz="0" w:space="0" w:color="auto"/>
                <w:left w:val="none" w:sz="0" w:space="0" w:color="auto"/>
                <w:bottom w:val="none" w:sz="0" w:space="0" w:color="auto"/>
                <w:right w:val="none" w:sz="0" w:space="0" w:color="auto"/>
              </w:divBdr>
            </w:div>
            <w:div w:id="282149496">
              <w:marLeft w:val="0"/>
              <w:marRight w:val="0"/>
              <w:marTop w:val="0"/>
              <w:marBottom w:val="0"/>
              <w:divBdr>
                <w:top w:val="none" w:sz="0" w:space="0" w:color="auto"/>
                <w:left w:val="none" w:sz="0" w:space="0" w:color="auto"/>
                <w:bottom w:val="none" w:sz="0" w:space="0" w:color="auto"/>
                <w:right w:val="none" w:sz="0" w:space="0" w:color="auto"/>
              </w:divBdr>
            </w:div>
          </w:divsChild>
        </w:div>
        <w:div w:id="227305465">
          <w:marLeft w:val="0"/>
          <w:marRight w:val="0"/>
          <w:marTop w:val="120"/>
          <w:marBottom w:val="0"/>
          <w:divBdr>
            <w:top w:val="none" w:sz="0" w:space="0" w:color="auto"/>
            <w:left w:val="none" w:sz="0" w:space="0" w:color="auto"/>
            <w:bottom w:val="none" w:sz="0" w:space="0" w:color="auto"/>
            <w:right w:val="none" w:sz="0" w:space="0" w:color="auto"/>
          </w:divBdr>
          <w:divsChild>
            <w:div w:id="594635491">
              <w:marLeft w:val="0"/>
              <w:marRight w:val="0"/>
              <w:marTop w:val="0"/>
              <w:marBottom w:val="0"/>
              <w:divBdr>
                <w:top w:val="none" w:sz="0" w:space="0" w:color="auto"/>
                <w:left w:val="none" w:sz="0" w:space="0" w:color="auto"/>
                <w:bottom w:val="none" w:sz="0" w:space="0" w:color="auto"/>
                <w:right w:val="none" w:sz="0" w:space="0" w:color="auto"/>
              </w:divBdr>
            </w:div>
            <w:div w:id="1031106165">
              <w:marLeft w:val="0"/>
              <w:marRight w:val="0"/>
              <w:marTop w:val="0"/>
              <w:marBottom w:val="0"/>
              <w:divBdr>
                <w:top w:val="none" w:sz="0" w:space="0" w:color="auto"/>
                <w:left w:val="none" w:sz="0" w:space="0" w:color="auto"/>
                <w:bottom w:val="none" w:sz="0" w:space="0" w:color="auto"/>
                <w:right w:val="none" w:sz="0" w:space="0" w:color="auto"/>
              </w:divBdr>
            </w:div>
            <w:div w:id="5372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yzantine-museum-veria.gr" TargetMode="External"/><Relationship Id="rId18" Type="http://schemas.openxmlformats.org/officeDocument/2006/relationships/hyperlink" Target="https://www.facebook.com/byzantine.museum.veri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cebook.com/aigai.museum.vergina/" TargetMode="Externa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hyperlink" Target="http://www.facebook.com/&#913;&#961;&#967;&#945;&#953;&#959;&#955;&#959;&#947;&#953;&#954;&#972;-&#924;&#959;&#965;&#963;&#949;&#943;&#959;-&#914;&#941;&#961;&#959;&#953;&#945;&#962;-Archaeological-Museum-of-Veria-74616751542579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byzantine.museum.veria/" TargetMode="External"/><Relationship Id="rId20" Type="http://schemas.openxmlformats.org/officeDocument/2006/relationships/hyperlink" Target="https://www.facebook.com/groups/1259096441275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gai.g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acebook.com/Ephorate-of-Antiquities-of-Imathia-Archaeology-at-the-heart-of-Macedonia-832878483711387/" TargetMode="External"/><Relationship Id="rId23" Type="http://schemas.openxmlformats.org/officeDocument/2006/relationships/hyperlink" Target="https://twitter.com/AigaiVergina" TargetMode="External"/><Relationship Id="rId10" Type="http://schemas.openxmlformats.org/officeDocument/2006/relationships/image" Target="media/image3.wmf"/><Relationship Id="rId19" Type="http://schemas.openxmlformats.org/officeDocument/2006/relationships/hyperlink" Target="http://www.facebook.com/groups/414624375246597" TargetMode="External"/><Relationship Id="rId4" Type="http://schemas.openxmlformats.org/officeDocument/2006/relationships/webSettings" Target="webSettings.xml"/><Relationship Id="rId9" Type="http://schemas.openxmlformats.org/officeDocument/2006/relationships/hyperlink" Target="mailto:efahma@culture.gr" TargetMode="External"/><Relationship Id="rId14" Type="http://schemas.openxmlformats.org/officeDocument/2006/relationships/image" Target="media/image5.jpeg"/><Relationship Id="rId22"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622</Words>
  <Characters>3361</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dc:creator>
  <cp:keywords/>
  <dc:description/>
  <cp:lastModifiedBy>Μαρία</cp:lastModifiedBy>
  <cp:revision>36</cp:revision>
  <dcterms:created xsi:type="dcterms:W3CDTF">2023-04-04T05:00:00Z</dcterms:created>
  <dcterms:modified xsi:type="dcterms:W3CDTF">2023-05-30T04:05:00Z</dcterms:modified>
</cp:coreProperties>
</file>