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CC" w:rsidRPr="00D83BCC" w:rsidRDefault="00D83BCC" w:rsidP="00D83BCC">
      <w:pPr>
        <w:jc w:val="center"/>
        <w:rPr>
          <w:b/>
          <w:bCs/>
          <w:color w:val="FF0000"/>
          <w:sz w:val="30"/>
          <w:szCs w:val="30"/>
        </w:rPr>
      </w:pPr>
      <w:r w:rsidRPr="00D83BCC">
        <w:rPr>
          <w:b/>
          <w:bCs/>
          <w:color w:val="FF0000"/>
          <w:sz w:val="30"/>
          <w:szCs w:val="30"/>
        </w:rPr>
        <w:t>3</w:t>
      </w:r>
      <w:r w:rsidRPr="00D83BCC">
        <w:rPr>
          <w:b/>
          <w:bCs/>
          <w:color w:val="FF0000"/>
          <w:sz w:val="30"/>
          <w:szCs w:val="30"/>
          <w:vertAlign w:val="superscript"/>
        </w:rPr>
        <w:t>ο</w:t>
      </w:r>
      <w:r w:rsidRPr="00D83BCC">
        <w:rPr>
          <w:b/>
          <w:bCs/>
          <w:color w:val="FF0000"/>
          <w:sz w:val="30"/>
          <w:szCs w:val="30"/>
        </w:rPr>
        <w:t xml:space="preserve"> ΓΥΜΝΑΣΙΟ ΒΕΡΟΙΑΣ</w:t>
      </w:r>
    </w:p>
    <w:p w:rsidR="002C27AC" w:rsidRDefault="002C27AC" w:rsidP="002C27AC">
      <w:pPr>
        <w:rPr>
          <w:b/>
          <w:bCs/>
          <w:i/>
          <w:iCs/>
          <w:color w:val="FF0000"/>
          <w:sz w:val="24"/>
          <w:szCs w:val="24"/>
          <w:u w:val="double"/>
        </w:rPr>
      </w:pPr>
      <w:r w:rsidRPr="002100CC">
        <w:rPr>
          <w:b/>
          <w:bCs/>
        </w:rPr>
        <w:t>ΕΚΠΑΙΔΕΥΤΙΚΟΣ ΟΜΙΛΟΣ :</w:t>
      </w:r>
      <w:r w:rsidRPr="0029131C">
        <w:t xml:space="preserve">                        </w:t>
      </w:r>
      <w:r w:rsidRPr="000A19AB">
        <w:rPr>
          <w:b/>
          <w:bCs/>
          <w:i/>
          <w:iCs/>
          <w:color w:val="FF0000"/>
          <w:sz w:val="24"/>
          <w:szCs w:val="24"/>
          <w:u w:val="double"/>
        </w:rPr>
        <w:t>ΑΕΙΦΟΡΙΚΗ ΔΙΑΤΡΟΦΗ: ΤΟ ΠΩΣ ΚΑΙ ΤΟ ΓΙΑΤΙ…</w:t>
      </w:r>
    </w:p>
    <w:p w:rsidR="00D83BCC" w:rsidRPr="000A19AB" w:rsidRDefault="00D83BCC" w:rsidP="002C27AC">
      <w:pPr>
        <w:rPr>
          <w:b/>
          <w:bCs/>
          <w:i/>
          <w:iCs/>
          <w:color w:val="FF0000"/>
          <w:sz w:val="24"/>
          <w:szCs w:val="24"/>
          <w:u w:val="double"/>
        </w:rPr>
      </w:pPr>
      <w:r w:rsidRPr="00D83BCC">
        <w:rPr>
          <w:b/>
          <w:bCs/>
        </w:rPr>
        <w:t>ΕΘΝΙΚΟ ΔΙΚΤΥΟ:</w:t>
      </w:r>
      <w:r w:rsidRPr="00D83BCC">
        <w:rPr>
          <w:b/>
          <w:bCs/>
          <w:sz w:val="24"/>
          <w:szCs w:val="24"/>
        </w:rPr>
        <w:t xml:space="preserve">            </w:t>
      </w:r>
      <w:r w:rsidRPr="00D83BCC">
        <w:rPr>
          <w:b/>
          <w:bCs/>
          <w:color w:val="FF0000"/>
          <w:sz w:val="24"/>
          <w:szCs w:val="24"/>
        </w:rPr>
        <w:t xml:space="preserve">                         </w:t>
      </w:r>
      <w:r w:rsidR="00AE73D5">
        <w:rPr>
          <w:b/>
          <w:bCs/>
          <w:color w:val="FF0000"/>
          <w:sz w:val="24"/>
          <w:szCs w:val="24"/>
        </w:rPr>
        <w:t xml:space="preserve"> </w:t>
      </w:r>
      <w:r w:rsidRPr="00D83BCC">
        <w:rPr>
          <w:b/>
          <w:bCs/>
          <w:color w:val="FF0000"/>
          <w:sz w:val="24"/>
          <w:szCs w:val="24"/>
          <w:u w:val="double"/>
        </w:rPr>
        <w:t xml:space="preserve"> </w:t>
      </w:r>
      <w:r>
        <w:rPr>
          <w:b/>
          <w:bCs/>
          <w:i/>
          <w:iCs/>
          <w:color w:val="FF0000"/>
          <w:sz w:val="24"/>
          <w:szCs w:val="24"/>
          <w:u w:val="double"/>
        </w:rPr>
        <w:t>«ΤΕΠΕΡΙΣΤΑΣ»</w:t>
      </w:r>
    </w:p>
    <w:p w:rsidR="002C27AC" w:rsidRDefault="002C27AC" w:rsidP="002C27AC">
      <w:pPr>
        <w:rPr>
          <w:b/>
          <w:bCs/>
          <w:color w:val="FF0000"/>
        </w:rPr>
      </w:pPr>
      <w:r w:rsidRPr="002100CC">
        <w:rPr>
          <w:b/>
          <w:bCs/>
        </w:rPr>
        <w:t xml:space="preserve">ΥΠΕΥΘΥΝΕΣ ΚΑΘΗΓΗΤΡΙΕΣ: </w:t>
      </w:r>
      <w:r>
        <w:rPr>
          <w:b/>
          <w:bCs/>
        </w:rPr>
        <w:t xml:space="preserve">                    </w:t>
      </w:r>
      <w:r w:rsidR="00AE73D5">
        <w:rPr>
          <w:b/>
          <w:bCs/>
        </w:rPr>
        <w:t xml:space="preserve"> </w:t>
      </w:r>
      <w:r>
        <w:rPr>
          <w:b/>
          <w:bCs/>
        </w:rPr>
        <w:t xml:space="preserve"> </w:t>
      </w:r>
      <w:r w:rsidRPr="002100CC">
        <w:rPr>
          <w:b/>
          <w:bCs/>
          <w:color w:val="FF0000"/>
        </w:rPr>
        <w:t>ΜΠΡΟΥΣΚΕΛΗ ΕΛΕΝΗ, ΓΙΑΝΝΑΚΗ ΑΓΓΕΛΙΚΗ</w:t>
      </w:r>
    </w:p>
    <w:p w:rsidR="00D83BCC" w:rsidRPr="00D83BCC" w:rsidRDefault="00D83BCC" w:rsidP="00EB4E0D">
      <w:pPr>
        <w:jc w:val="center"/>
        <w:rPr>
          <w:b/>
          <w:bCs/>
          <w:sz w:val="16"/>
          <w:szCs w:val="16"/>
          <w:u w:val="double"/>
        </w:rPr>
      </w:pPr>
    </w:p>
    <w:p w:rsidR="00EB4E0D" w:rsidRPr="00EB4E0D" w:rsidRDefault="009D3803" w:rsidP="00EB4E0D">
      <w:pPr>
        <w:jc w:val="center"/>
        <w:rPr>
          <w:b/>
          <w:bCs/>
          <w:sz w:val="32"/>
          <w:szCs w:val="32"/>
          <w:u w:val="double"/>
        </w:rPr>
      </w:pPr>
      <w:r>
        <w:rPr>
          <w:b/>
          <w:bCs/>
          <w:sz w:val="32"/>
          <w:szCs w:val="32"/>
          <w:u w:val="double"/>
        </w:rPr>
        <w:t xml:space="preserve">ΕΚΘΕΣΗ ΔΡΑΣΤΗΡΙΟΤΗΤΑΣ - </w:t>
      </w:r>
      <w:r w:rsidR="00EB4E0D" w:rsidRPr="00EB4E0D">
        <w:rPr>
          <w:b/>
          <w:bCs/>
          <w:sz w:val="32"/>
          <w:szCs w:val="32"/>
          <w:u w:val="double"/>
        </w:rPr>
        <w:t>ΑΠΟΤΕΛΕΣΜΑΤΑ ΟΜΙΛΟΥ</w:t>
      </w:r>
    </w:p>
    <w:p w:rsidR="002C27AC" w:rsidRPr="00EB4E0D" w:rsidRDefault="002C27AC" w:rsidP="00EB4E0D">
      <w:pPr>
        <w:jc w:val="both"/>
        <w:rPr>
          <w:sz w:val="24"/>
          <w:szCs w:val="24"/>
        </w:rPr>
      </w:pPr>
      <w:r w:rsidRPr="00EB4E0D">
        <w:rPr>
          <w:sz w:val="24"/>
          <w:szCs w:val="24"/>
        </w:rPr>
        <w:t>Το θέμα του προγράμματος αφορούσε τις διατροφικές συνήθειες των μαθητών, τα ημερήσια γεύματα τους (εξ αφορμής του σχολικού γεύματος των μαθητών (δεκατιανό)), τον τρόπο προμήθειάς τους, το σκεύος ή τη συσκευασία μεταφοράς τους, την ποσότητα τους, την ποιότητα και τη γεωγραφική εγγύτητα των υλικών τους, την επιλογή των κατάλληλων τροφίμων για αυτά και για τις ενεργειακές ανάγκες και την υγεία των μαθητών και τέλος την επάρκεια, τη βιωσιμότητα και την ανακύκλωση των τροφίμων - υλικών.</w:t>
      </w:r>
    </w:p>
    <w:p w:rsidR="00EB4ED3" w:rsidRPr="00EB4E0D" w:rsidRDefault="002C27AC" w:rsidP="00EB4E0D">
      <w:pPr>
        <w:jc w:val="both"/>
        <w:rPr>
          <w:sz w:val="24"/>
          <w:szCs w:val="24"/>
        </w:rPr>
      </w:pPr>
      <w:r w:rsidRPr="00EB4E0D">
        <w:rPr>
          <w:sz w:val="24"/>
          <w:szCs w:val="24"/>
        </w:rPr>
        <w:t xml:space="preserve">Μέσα στα πλαίσια των στόχων </w:t>
      </w:r>
      <w:r w:rsidR="00EB4ED3" w:rsidRPr="00EB4E0D">
        <w:rPr>
          <w:sz w:val="24"/>
          <w:szCs w:val="24"/>
        </w:rPr>
        <w:t>και όπως φάνηκε από την αλλαγή στην καθημερινή συμπεριφορά των μαθητών μας επιτεύχθηκε</w:t>
      </w:r>
      <w:r w:rsidRPr="00EB4E0D">
        <w:rPr>
          <w:sz w:val="24"/>
          <w:szCs w:val="24"/>
        </w:rPr>
        <w:t xml:space="preserve"> </w:t>
      </w:r>
      <w:r w:rsidR="00EB4ED3" w:rsidRPr="00EB4E0D">
        <w:rPr>
          <w:sz w:val="24"/>
          <w:szCs w:val="24"/>
        </w:rPr>
        <w:t xml:space="preserve">η μείωση κατανάλωσης και σπατάλης τροφίμων καθώς και η διαχείριση – μείωση οικιακών απορριμμάτων. </w:t>
      </w:r>
      <w:r w:rsidR="00EB4E0D">
        <w:rPr>
          <w:sz w:val="24"/>
          <w:szCs w:val="24"/>
        </w:rPr>
        <w:t>Για αυτό πρ</w:t>
      </w:r>
      <w:r w:rsidR="00EB4ED3" w:rsidRPr="00EB4E0D">
        <w:rPr>
          <w:sz w:val="24"/>
          <w:szCs w:val="24"/>
        </w:rPr>
        <w:t xml:space="preserve">αγματοποιήθηκε συνάντηση με τον Υπεύθυνο </w:t>
      </w:r>
      <w:r w:rsidR="00D83BCC">
        <w:rPr>
          <w:sz w:val="24"/>
          <w:szCs w:val="24"/>
        </w:rPr>
        <w:t>Καθαριότητας -</w:t>
      </w:r>
      <w:r w:rsidR="00EB4ED3" w:rsidRPr="00EB4E0D">
        <w:rPr>
          <w:sz w:val="24"/>
          <w:szCs w:val="24"/>
        </w:rPr>
        <w:t xml:space="preserve">Απορριμμάτων του Δήμου Βέροιας. Κατανοήθηκαν έννοιες όπως το Οικολογικό αποτύπωμα διατροφής, η ανάγκη μείωσης αυτού, η σημασία </w:t>
      </w:r>
      <w:r w:rsidR="00D83BCC">
        <w:rPr>
          <w:sz w:val="24"/>
          <w:szCs w:val="24"/>
        </w:rPr>
        <w:t xml:space="preserve">της </w:t>
      </w:r>
      <w:r w:rsidR="00EB4ED3" w:rsidRPr="00EB4E0D">
        <w:rPr>
          <w:sz w:val="24"/>
          <w:szCs w:val="24"/>
        </w:rPr>
        <w:t>μεταφοράς των τροφίμων και η περιβαλλοντική επιβάρυνση (τροφοχιλιόμετρα) που φέρουν, η σπουδαιότητα μιας άλλης διατροφικής πολιτικής με μείωση του οικολογικού και ενεργειακού αποτυπώματος και κατανάλωσης τοπικών προϊόντων για  να πετύχουμε ποιότητα στην ατομική μας διατροφή και εν τέλει μια αειφορική τοπική κοινωνία.</w:t>
      </w:r>
    </w:p>
    <w:p w:rsidR="008906E6" w:rsidRPr="00EB4E0D" w:rsidRDefault="008906E6" w:rsidP="00EB4E0D">
      <w:pPr>
        <w:jc w:val="both"/>
        <w:rPr>
          <w:sz w:val="24"/>
          <w:szCs w:val="24"/>
        </w:rPr>
      </w:pPr>
      <w:r w:rsidRPr="00EB4E0D">
        <w:rPr>
          <w:sz w:val="24"/>
          <w:szCs w:val="24"/>
        </w:rPr>
        <w:t>Σημαντική συνεισφορά στην επίτευξη των στόχων ήταν και η συμμετοχή της ομάδας στο Εθνικό Δίκτυο «</w:t>
      </w:r>
      <w:r w:rsidRPr="00D83BCC">
        <w:rPr>
          <w:b/>
          <w:bCs/>
          <w:i/>
          <w:iCs/>
          <w:sz w:val="24"/>
          <w:szCs w:val="24"/>
        </w:rPr>
        <w:t>Ταπερίστας</w:t>
      </w:r>
      <w:r w:rsidRPr="00EB4E0D">
        <w:rPr>
          <w:sz w:val="24"/>
          <w:szCs w:val="24"/>
        </w:rPr>
        <w:t xml:space="preserve">», με τη δημιουργία ενός </w:t>
      </w:r>
      <w:r w:rsidR="00EB4E0D">
        <w:rPr>
          <w:sz w:val="24"/>
          <w:szCs w:val="24"/>
        </w:rPr>
        <w:t>«</w:t>
      </w:r>
      <w:r w:rsidRPr="00D83BCC">
        <w:rPr>
          <w:b/>
          <w:bCs/>
          <w:i/>
          <w:iCs/>
          <w:sz w:val="24"/>
          <w:szCs w:val="24"/>
        </w:rPr>
        <w:t>Βιώσιμου Δεκατιανού</w:t>
      </w:r>
      <w:r w:rsidR="00EB4E0D">
        <w:rPr>
          <w:i/>
          <w:iCs/>
          <w:sz w:val="24"/>
          <w:szCs w:val="24"/>
        </w:rPr>
        <w:t>»</w:t>
      </w:r>
      <w:r w:rsidRPr="00EB4E0D">
        <w:rPr>
          <w:sz w:val="24"/>
          <w:szCs w:val="24"/>
        </w:rPr>
        <w:t xml:space="preserve">, </w:t>
      </w:r>
      <w:r w:rsidR="005F369B">
        <w:rPr>
          <w:sz w:val="24"/>
          <w:szCs w:val="24"/>
        </w:rPr>
        <w:t xml:space="preserve">δηλαδή με την </w:t>
      </w:r>
      <w:r w:rsidR="00D83BCC">
        <w:rPr>
          <w:sz w:val="24"/>
          <w:szCs w:val="24"/>
        </w:rPr>
        <w:t>π</w:t>
      </w:r>
      <w:r w:rsidR="005F369B">
        <w:rPr>
          <w:sz w:val="24"/>
          <w:szCs w:val="24"/>
        </w:rPr>
        <w:t xml:space="preserve">αρασκευή μπαρών τις οποίες ονόμασαν «ταχινομελένια», </w:t>
      </w:r>
      <w:r w:rsidRPr="00EB4E0D">
        <w:rPr>
          <w:sz w:val="24"/>
          <w:szCs w:val="24"/>
        </w:rPr>
        <w:t>τ</w:t>
      </w:r>
      <w:r w:rsidR="005F369B">
        <w:rPr>
          <w:sz w:val="24"/>
          <w:szCs w:val="24"/>
        </w:rPr>
        <w:t>ην</w:t>
      </w:r>
      <w:r w:rsidRPr="00EB4E0D">
        <w:rPr>
          <w:sz w:val="24"/>
          <w:szCs w:val="24"/>
        </w:rPr>
        <w:t xml:space="preserve"> παρουσίασή του</w:t>
      </w:r>
      <w:r w:rsidR="005F369B">
        <w:rPr>
          <w:sz w:val="24"/>
          <w:szCs w:val="24"/>
        </w:rPr>
        <w:t>ς</w:t>
      </w:r>
      <w:r w:rsidRPr="00EB4E0D">
        <w:rPr>
          <w:sz w:val="24"/>
          <w:szCs w:val="24"/>
        </w:rPr>
        <w:t xml:space="preserve"> σε διαδικτυακό σχολικό διαγωνισμό</w:t>
      </w:r>
      <w:r w:rsidR="005F369B">
        <w:rPr>
          <w:sz w:val="24"/>
          <w:szCs w:val="24"/>
        </w:rPr>
        <w:t xml:space="preserve"> </w:t>
      </w:r>
      <w:r w:rsidR="00D83BCC">
        <w:rPr>
          <w:sz w:val="24"/>
          <w:szCs w:val="24"/>
        </w:rPr>
        <w:t>με</w:t>
      </w:r>
      <w:r w:rsidR="005F369B">
        <w:rPr>
          <w:sz w:val="24"/>
          <w:szCs w:val="24"/>
        </w:rPr>
        <w:t xml:space="preserve"> ένα </w:t>
      </w:r>
      <w:r w:rsidR="00C05579">
        <w:rPr>
          <w:sz w:val="24"/>
          <w:szCs w:val="24"/>
        </w:rPr>
        <w:t>ευφάνταστο</w:t>
      </w:r>
      <w:r w:rsidR="005F369B">
        <w:rPr>
          <w:sz w:val="24"/>
          <w:szCs w:val="24"/>
        </w:rPr>
        <w:t xml:space="preserve"> τραγούδι</w:t>
      </w:r>
      <w:r w:rsidRPr="00EB4E0D">
        <w:rPr>
          <w:sz w:val="24"/>
          <w:szCs w:val="24"/>
        </w:rPr>
        <w:t>, την προσφορά του</w:t>
      </w:r>
      <w:r w:rsidR="005F369B">
        <w:rPr>
          <w:sz w:val="24"/>
          <w:szCs w:val="24"/>
        </w:rPr>
        <w:t>ς</w:t>
      </w:r>
      <w:r w:rsidRPr="00EB4E0D">
        <w:rPr>
          <w:sz w:val="24"/>
          <w:szCs w:val="24"/>
        </w:rPr>
        <w:t xml:space="preserve"> στους συμμαθητές</w:t>
      </w:r>
      <w:r w:rsidR="00EB4E0D">
        <w:rPr>
          <w:sz w:val="24"/>
          <w:szCs w:val="24"/>
        </w:rPr>
        <w:t xml:space="preserve"> τους</w:t>
      </w:r>
      <w:r w:rsidRPr="00EB4E0D">
        <w:rPr>
          <w:sz w:val="24"/>
          <w:szCs w:val="24"/>
        </w:rPr>
        <w:t>, στο σύλλογο των διδασκόντων εκπαιδευτικών και στην τελετή λήξης των σχολικών προγραμμάτων</w:t>
      </w:r>
      <w:r w:rsidR="00EB4E0D">
        <w:rPr>
          <w:sz w:val="24"/>
          <w:szCs w:val="24"/>
        </w:rPr>
        <w:t xml:space="preserve">. Το τελικό προϊόν ήταν η </w:t>
      </w:r>
      <w:r w:rsidRPr="00EB4E0D">
        <w:rPr>
          <w:sz w:val="24"/>
          <w:szCs w:val="24"/>
        </w:rPr>
        <w:t>δημιουργία αφίσα</w:t>
      </w:r>
      <w:r w:rsidR="005F369B">
        <w:rPr>
          <w:sz w:val="24"/>
          <w:szCs w:val="24"/>
        </w:rPr>
        <w:t>ς</w:t>
      </w:r>
      <w:r w:rsidRPr="00EB4E0D">
        <w:rPr>
          <w:sz w:val="24"/>
          <w:szCs w:val="24"/>
        </w:rPr>
        <w:t>.</w:t>
      </w:r>
    </w:p>
    <w:p w:rsidR="00CD2734" w:rsidRDefault="008906E6" w:rsidP="005F369B">
      <w:pPr>
        <w:jc w:val="both"/>
        <w:rPr>
          <w:sz w:val="24"/>
          <w:szCs w:val="24"/>
        </w:rPr>
      </w:pPr>
      <w:r w:rsidRPr="00EB4E0D">
        <w:rPr>
          <w:sz w:val="24"/>
          <w:szCs w:val="24"/>
        </w:rPr>
        <w:t xml:space="preserve">Εν κατακλείδι, κατανοώντας την αξία της δημιουργίας μια ατομικής διατροφικής πολιτικής - παράδειγμα για τη σχολική τους κοινότητα, οι μαθητές ανταποκρίθηκαν στους στόχους του ομίλου, </w:t>
      </w:r>
      <w:r w:rsidR="00EB4E0D" w:rsidRPr="00EB4E0D">
        <w:rPr>
          <w:sz w:val="24"/>
          <w:szCs w:val="24"/>
        </w:rPr>
        <w:t>ανάπτυξαν κριτική σκέψη</w:t>
      </w:r>
      <w:r w:rsidR="005F369B">
        <w:rPr>
          <w:sz w:val="24"/>
          <w:szCs w:val="24"/>
        </w:rPr>
        <w:t xml:space="preserve">, δημιουργική φαντασία, </w:t>
      </w:r>
      <w:r w:rsidR="00EB4E0D" w:rsidRPr="00EB4E0D">
        <w:rPr>
          <w:sz w:val="24"/>
          <w:szCs w:val="24"/>
        </w:rPr>
        <w:t>μέσα από συγκεκριμένες</w:t>
      </w:r>
      <w:r w:rsidR="005F369B">
        <w:rPr>
          <w:sz w:val="24"/>
          <w:szCs w:val="24"/>
        </w:rPr>
        <w:t xml:space="preserve"> βιωματικές </w:t>
      </w:r>
      <w:r w:rsidR="00EB4E0D" w:rsidRPr="00EB4E0D">
        <w:rPr>
          <w:sz w:val="24"/>
          <w:szCs w:val="24"/>
        </w:rPr>
        <w:t>δράσεις, όχι απλά δραστηριότητες και μέσα από ένα ηλεκτρονικ</w:t>
      </w:r>
      <w:r w:rsidR="00EB4E0D">
        <w:rPr>
          <w:sz w:val="24"/>
          <w:szCs w:val="24"/>
        </w:rPr>
        <w:t>ό</w:t>
      </w:r>
      <w:r w:rsidR="00EB4E0D" w:rsidRPr="00EB4E0D">
        <w:rPr>
          <w:sz w:val="24"/>
          <w:szCs w:val="24"/>
        </w:rPr>
        <w:t xml:space="preserve"> περιβάλλον συνεργασίας, ενεργοποίησαν όλες τις αισθήσεις τους με στόχο την κατάκτηση της γνώσης, </w:t>
      </w:r>
      <w:r w:rsidRPr="00EB4E0D">
        <w:rPr>
          <w:sz w:val="24"/>
          <w:szCs w:val="24"/>
        </w:rPr>
        <w:t>δίδαξαν στην πράξη τους συμμαθητές του και διαμόρφωσαν τις βάσεις για μια αειφορική σχολική κοινότητα.</w:t>
      </w:r>
    </w:p>
    <w:sectPr w:rsidR="00CD2734" w:rsidSect="00CB11D2">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FF3"/>
    <w:multiLevelType w:val="hybridMultilevel"/>
    <w:tmpl w:val="B17A2786"/>
    <w:lvl w:ilvl="0" w:tplc="2ED62722">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9BD2249"/>
    <w:multiLevelType w:val="hybridMultilevel"/>
    <w:tmpl w:val="11D470EE"/>
    <w:lvl w:ilvl="0" w:tplc="2ED6272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11D2"/>
    <w:rsid w:val="001B22B8"/>
    <w:rsid w:val="002369C0"/>
    <w:rsid w:val="002C27AC"/>
    <w:rsid w:val="00440E66"/>
    <w:rsid w:val="005F369B"/>
    <w:rsid w:val="006740EB"/>
    <w:rsid w:val="006C31D4"/>
    <w:rsid w:val="008906E6"/>
    <w:rsid w:val="009D3803"/>
    <w:rsid w:val="00AE73D5"/>
    <w:rsid w:val="00C05579"/>
    <w:rsid w:val="00CB11D2"/>
    <w:rsid w:val="00CD2734"/>
    <w:rsid w:val="00D83BCC"/>
    <w:rsid w:val="00EB4E0D"/>
    <w:rsid w:val="00EB4ED3"/>
    <w:rsid w:val="00F25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C"/>
    <w:rPr>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7AC"/>
    <w:pPr>
      <w:ind w:left="720"/>
      <w:contextualSpacing/>
    </w:pPr>
  </w:style>
  <w:style w:type="paragraph" w:styleId="a4">
    <w:name w:val="Balloon Text"/>
    <w:basedOn w:val="a"/>
    <w:link w:val="Char"/>
    <w:uiPriority w:val="99"/>
    <w:semiHidden/>
    <w:unhideWhenUsed/>
    <w:rsid w:val="006740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740EB"/>
    <w:rPr>
      <w:rFonts w:ascii="Tahoma"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1268659626">
      <w:bodyDiv w:val="1"/>
      <w:marLeft w:val="0"/>
      <w:marRight w:val="0"/>
      <w:marTop w:val="0"/>
      <w:marBottom w:val="0"/>
      <w:divBdr>
        <w:top w:val="none" w:sz="0" w:space="0" w:color="auto"/>
        <w:left w:val="none" w:sz="0" w:space="0" w:color="auto"/>
        <w:bottom w:val="none" w:sz="0" w:space="0" w:color="auto"/>
        <w:right w:val="none" w:sz="0" w:space="0" w:color="auto"/>
      </w:divBdr>
      <w:divsChild>
        <w:div w:id="2086562990">
          <w:marLeft w:val="60"/>
          <w:marRight w:val="60"/>
          <w:marTop w:val="300"/>
          <w:marBottom w:val="300"/>
          <w:divBdr>
            <w:top w:val="none" w:sz="0" w:space="0" w:color="auto"/>
            <w:left w:val="none" w:sz="0" w:space="0" w:color="auto"/>
            <w:bottom w:val="none" w:sz="0" w:space="0" w:color="auto"/>
            <w:right w:val="none" w:sz="0" w:space="0" w:color="auto"/>
          </w:divBdr>
          <w:divsChild>
            <w:div w:id="827137690">
              <w:marLeft w:val="0"/>
              <w:marRight w:val="0"/>
              <w:marTop w:val="0"/>
              <w:marBottom w:val="0"/>
              <w:divBdr>
                <w:top w:val="none" w:sz="0" w:space="0" w:color="auto"/>
                <w:left w:val="none" w:sz="0" w:space="0" w:color="auto"/>
                <w:bottom w:val="none" w:sz="0" w:space="0" w:color="auto"/>
                <w:right w:val="none" w:sz="0" w:space="0" w:color="auto"/>
              </w:divBdr>
            </w:div>
            <w:div w:id="2121295342">
              <w:marLeft w:val="0"/>
              <w:marRight w:val="0"/>
              <w:marTop w:val="0"/>
              <w:marBottom w:val="0"/>
              <w:divBdr>
                <w:top w:val="none" w:sz="0" w:space="0" w:color="auto"/>
                <w:left w:val="none" w:sz="0" w:space="0" w:color="auto"/>
                <w:bottom w:val="none" w:sz="0" w:space="0" w:color="auto"/>
                <w:right w:val="none" w:sz="0" w:space="0" w:color="auto"/>
              </w:divBdr>
            </w:div>
          </w:divsChild>
        </w:div>
        <w:div w:id="1923833875">
          <w:marLeft w:val="60"/>
          <w:marRight w:val="60"/>
          <w:marTop w:val="0"/>
          <w:marBottom w:val="0"/>
          <w:divBdr>
            <w:top w:val="none" w:sz="0" w:space="0" w:color="auto"/>
            <w:left w:val="none" w:sz="0" w:space="0" w:color="auto"/>
            <w:bottom w:val="none" w:sz="0" w:space="0" w:color="auto"/>
            <w:right w:val="none" w:sz="0" w:space="0" w:color="auto"/>
          </w:divBdr>
          <w:divsChild>
            <w:div w:id="642348287">
              <w:marLeft w:val="0"/>
              <w:marRight w:val="0"/>
              <w:marTop w:val="0"/>
              <w:marBottom w:val="0"/>
              <w:divBdr>
                <w:top w:val="single" w:sz="6" w:space="0" w:color="DAE4EF"/>
                <w:left w:val="single" w:sz="6" w:space="0" w:color="DAE4EF"/>
                <w:bottom w:val="single" w:sz="6" w:space="0" w:color="DAE4EF"/>
                <w:right w:val="single" w:sz="6" w:space="0" w:color="DAE4EF"/>
              </w:divBdr>
              <w:divsChild>
                <w:div w:id="884370458">
                  <w:marLeft w:val="0"/>
                  <w:marRight w:val="0"/>
                  <w:marTop w:val="0"/>
                  <w:marBottom w:val="0"/>
                  <w:divBdr>
                    <w:top w:val="none" w:sz="0" w:space="0" w:color="auto"/>
                    <w:left w:val="none" w:sz="0" w:space="0" w:color="auto"/>
                    <w:bottom w:val="none" w:sz="0" w:space="0" w:color="auto"/>
                    <w:right w:val="none" w:sz="0" w:space="0" w:color="auto"/>
                  </w:divBdr>
                  <w:divsChild>
                    <w:div w:id="407196909">
                      <w:marLeft w:val="0"/>
                      <w:marRight w:val="0"/>
                      <w:marTop w:val="0"/>
                      <w:marBottom w:val="0"/>
                      <w:divBdr>
                        <w:top w:val="none" w:sz="0" w:space="0" w:color="auto"/>
                        <w:left w:val="none" w:sz="0" w:space="0" w:color="auto"/>
                        <w:bottom w:val="none" w:sz="0" w:space="0" w:color="auto"/>
                        <w:right w:val="none" w:sz="0" w:space="0" w:color="auto"/>
                      </w:divBdr>
                      <w:divsChild>
                        <w:div w:id="2078548925">
                          <w:marLeft w:val="0"/>
                          <w:marRight w:val="0"/>
                          <w:marTop w:val="0"/>
                          <w:marBottom w:val="0"/>
                          <w:divBdr>
                            <w:top w:val="none" w:sz="0" w:space="0" w:color="auto"/>
                            <w:left w:val="none" w:sz="0" w:space="0" w:color="auto"/>
                            <w:bottom w:val="none" w:sz="0" w:space="0" w:color="auto"/>
                            <w:right w:val="single" w:sz="6" w:space="12" w:color="DAE4EF"/>
                          </w:divBdr>
                        </w:div>
                        <w:div w:id="672535140">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667975090">
                  <w:marLeft w:val="0"/>
                  <w:marRight w:val="0"/>
                  <w:marTop w:val="0"/>
                  <w:marBottom w:val="0"/>
                  <w:divBdr>
                    <w:top w:val="none" w:sz="0" w:space="0" w:color="auto"/>
                    <w:left w:val="none" w:sz="0" w:space="0" w:color="auto"/>
                    <w:bottom w:val="none" w:sz="0" w:space="0" w:color="auto"/>
                    <w:right w:val="none" w:sz="0" w:space="0" w:color="auto"/>
                  </w:divBdr>
                  <w:divsChild>
                    <w:div w:id="2113358629">
                      <w:marLeft w:val="0"/>
                      <w:marRight w:val="0"/>
                      <w:marTop w:val="0"/>
                      <w:marBottom w:val="0"/>
                      <w:divBdr>
                        <w:top w:val="none" w:sz="0" w:space="0" w:color="auto"/>
                        <w:left w:val="none" w:sz="0" w:space="0" w:color="auto"/>
                        <w:bottom w:val="none" w:sz="0" w:space="0" w:color="auto"/>
                        <w:right w:val="none" w:sz="0" w:space="0" w:color="auto"/>
                      </w:divBdr>
                      <w:divsChild>
                        <w:div w:id="1199126504">
                          <w:marLeft w:val="0"/>
                          <w:marRight w:val="0"/>
                          <w:marTop w:val="0"/>
                          <w:marBottom w:val="0"/>
                          <w:divBdr>
                            <w:top w:val="none" w:sz="0" w:space="0" w:color="auto"/>
                            <w:left w:val="none" w:sz="0" w:space="0" w:color="auto"/>
                            <w:bottom w:val="none" w:sz="0" w:space="0" w:color="auto"/>
                            <w:right w:val="single" w:sz="6" w:space="12" w:color="DAE4EF"/>
                          </w:divBdr>
                        </w:div>
                        <w:div w:id="1297562641">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571497165">
                  <w:marLeft w:val="0"/>
                  <w:marRight w:val="0"/>
                  <w:marTop w:val="0"/>
                  <w:marBottom w:val="0"/>
                  <w:divBdr>
                    <w:top w:val="none" w:sz="0" w:space="0" w:color="auto"/>
                    <w:left w:val="none" w:sz="0" w:space="0" w:color="auto"/>
                    <w:bottom w:val="none" w:sz="0" w:space="0" w:color="auto"/>
                    <w:right w:val="none" w:sz="0" w:space="0" w:color="auto"/>
                  </w:divBdr>
                  <w:divsChild>
                    <w:div w:id="1651060405">
                      <w:marLeft w:val="0"/>
                      <w:marRight w:val="0"/>
                      <w:marTop w:val="0"/>
                      <w:marBottom w:val="0"/>
                      <w:divBdr>
                        <w:top w:val="none" w:sz="0" w:space="0" w:color="auto"/>
                        <w:left w:val="none" w:sz="0" w:space="0" w:color="auto"/>
                        <w:bottom w:val="none" w:sz="0" w:space="0" w:color="auto"/>
                        <w:right w:val="none" w:sz="0" w:space="0" w:color="auto"/>
                      </w:divBdr>
                      <w:divsChild>
                        <w:div w:id="218713925">
                          <w:marLeft w:val="0"/>
                          <w:marRight w:val="0"/>
                          <w:marTop w:val="0"/>
                          <w:marBottom w:val="0"/>
                          <w:divBdr>
                            <w:top w:val="none" w:sz="0" w:space="0" w:color="auto"/>
                            <w:left w:val="none" w:sz="0" w:space="0" w:color="auto"/>
                            <w:bottom w:val="none" w:sz="0" w:space="0" w:color="auto"/>
                            <w:right w:val="single" w:sz="6" w:space="12" w:color="DAE4EF"/>
                          </w:divBdr>
                        </w:div>
                        <w:div w:id="740252391">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146164808">
                  <w:marLeft w:val="0"/>
                  <w:marRight w:val="0"/>
                  <w:marTop w:val="0"/>
                  <w:marBottom w:val="0"/>
                  <w:divBdr>
                    <w:top w:val="none" w:sz="0" w:space="0" w:color="auto"/>
                    <w:left w:val="none" w:sz="0" w:space="0" w:color="auto"/>
                    <w:bottom w:val="none" w:sz="0" w:space="0" w:color="auto"/>
                    <w:right w:val="none" w:sz="0" w:space="0" w:color="auto"/>
                  </w:divBdr>
                  <w:divsChild>
                    <w:div w:id="901134975">
                      <w:marLeft w:val="0"/>
                      <w:marRight w:val="0"/>
                      <w:marTop w:val="0"/>
                      <w:marBottom w:val="0"/>
                      <w:divBdr>
                        <w:top w:val="none" w:sz="0" w:space="0" w:color="auto"/>
                        <w:left w:val="none" w:sz="0" w:space="0" w:color="auto"/>
                        <w:bottom w:val="none" w:sz="0" w:space="0" w:color="auto"/>
                        <w:right w:val="none" w:sz="0" w:space="0" w:color="auto"/>
                      </w:divBdr>
                      <w:divsChild>
                        <w:div w:id="1444575562">
                          <w:marLeft w:val="0"/>
                          <w:marRight w:val="0"/>
                          <w:marTop w:val="0"/>
                          <w:marBottom w:val="0"/>
                          <w:divBdr>
                            <w:top w:val="none" w:sz="0" w:space="0" w:color="auto"/>
                            <w:left w:val="none" w:sz="0" w:space="0" w:color="auto"/>
                            <w:bottom w:val="none" w:sz="0" w:space="0" w:color="auto"/>
                            <w:right w:val="single" w:sz="6" w:space="12" w:color="DAE4EF"/>
                          </w:divBdr>
                        </w:div>
                        <w:div w:id="914975299">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303316128">
                  <w:marLeft w:val="0"/>
                  <w:marRight w:val="0"/>
                  <w:marTop w:val="0"/>
                  <w:marBottom w:val="0"/>
                  <w:divBdr>
                    <w:top w:val="none" w:sz="0" w:space="0" w:color="auto"/>
                    <w:left w:val="none" w:sz="0" w:space="0" w:color="auto"/>
                    <w:bottom w:val="none" w:sz="0" w:space="0" w:color="auto"/>
                    <w:right w:val="none" w:sz="0" w:space="0" w:color="auto"/>
                  </w:divBdr>
                  <w:divsChild>
                    <w:div w:id="1521819042">
                      <w:marLeft w:val="0"/>
                      <w:marRight w:val="0"/>
                      <w:marTop w:val="0"/>
                      <w:marBottom w:val="0"/>
                      <w:divBdr>
                        <w:top w:val="none" w:sz="0" w:space="0" w:color="auto"/>
                        <w:left w:val="none" w:sz="0" w:space="0" w:color="auto"/>
                        <w:bottom w:val="none" w:sz="0" w:space="0" w:color="auto"/>
                        <w:right w:val="none" w:sz="0" w:space="0" w:color="auto"/>
                      </w:divBdr>
                      <w:divsChild>
                        <w:div w:id="1244224543">
                          <w:marLeft w:val="0"/>
                          <w:marRight w:val="0"/>
                          <w:marTop w:val="0"/>
                          <w:marBottom w:val="0"/>
                          <w:divBdr>
                            <w:top w:val="none" w:sz="0" w:space="0" w:color="auto"/>
                            <w:left w:val="none" w:sz="0" w:space="0" w:color="auto"/>
                            <w:bottom w:val="none" w:sz="0" w:space="0" w:color="auto"/>
                            <w:right w:val="single" w:sz="6" w:space="12" w:color="DAE4EF"/>
                          </w:divBdr>
                        </w:div>
                        <w:div w:id="712845721">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1153981859">
                  <w:marLeft w:val="0"/>
                  <w:marRight w:val="0"/>
                  <w:marTop w:val="0"/>
                  <w:marBottom w:val="0"/>
                  <w:divBdr>
                    <w:top w:val="none" w:sz="0" w:space="0" w:color="auto"/>
                    <w:left w:val="none" w:sz="0" w:space="0" w:color="auto"/>
                    <w:bottom w:val="none" w:sz="0" w:space="0" w:color="auto"/>
                    <w:right w:val="none" w:sz="0" w:space="0" w:color="auto"/>
                  </w:divBdr>
                  <w:divsChild>
                    <w:div w:id="2083019087">
                      <w:marLeft w:val="0"/>
                      <w:marRight w:val="0"/>
                      <w:marTop w:val="0"/>
                      <w:marBottom w:val="0"/>
                      <w:divBdr>
                        <w:top w:val="none" w:sz="0" w:space="0" w:color="auto"/>
                        <w:left w:val="none" w:sz="0" w:space="0" w:color="auto"/>
                        <w:bottom w:val="none" w:sz="0" w:space="0" w:color="auto"/>
                        <w:right w:val="none" w:sz="0" w:space="0" w:color="auto"/>
                      </w:divBdr>
                      <w:divsChild>
                        <w:div w:id="881403245">
                          <w:marLeft w:val="0"/>
                          <w:marRight w:val="0"/>
                          <w:marTop w:val="0"/>
                          <w:marBottom w:val="0"/>
                          <w:divBdr>
                            <w:top w:val="none" w:sz="0" w:space="0" w:color="auto"/>
                            <w:left w:val="none" w:sz="0" w:space="0" w:color="auto"/>
                            <w:bottom w:val="none" w:sz="0" w:space="0" w:color="auto"/>
                            <w:right w:val="single" w:sz="6" w:space="12" w:color="DAE4EF"/>
                          </w:divBdr>
                        </w:div>
                        <w:div w:id="1729183768">
                          <w:marLeft w:val="0"/>
                          <w:marRight w:val="0"/>
                          <w:marTop w:val="0"/>
                          <w:marBottom w:val="0"/>
                          <w:divBdr>
                            <w:top w:val="none" w:sz="0" w:space="0" w:color="auto"/>
                            <w:left w:val="none" w:sz="0" w:space="0" w:color="auto"/>
                            <w:bottom w:val="single" w:sz="6" w:space="12" w:color="DAE4EF"/>
                            <w:right w:val="none" w:sz="0" w:space="0" w:color="auto"/>
                          </w:divBdr>
                        </w:div>
                      </w:divsChild>
                    </w:div>
                  </w:divsChild>
                </w:div>
                <w:div w:id="95902554">
                  <w:marLeft w:val="0"/>
                  <w:marRight w:val="0"/>
                  <w:marTop w:val="0"/>
                  <w:marBottom w:val="0"/>
                  <w:divBdr>
                    <w:top w:val="none" w:sz="0" w:space="0" w:color="auto"/>
                    <w:left w:val="none" w:sz="0" w:space="0" w:color="auto"/>
                    <w:bottom w:val="none" w:sz="0" w:space="0" w:color="auto"/>
                    <w:right w:val="none" w:sz="0" w:space="0" w:color="auto"/>
                  </w:divBdr>
                  <w:divsChild>
                    <w:div w:id="341277992">
                      <w:marLeft w:val="0"/>
                      <w:marRight w:val="0"/>
                      <w:marTop w:val="0"/>
                      <w:marBottom w:val="0"/>
                      <w:divBdr>
                        <w:top w:val="none" w:sz="0" w:space="0" w:color="auto"/>
                        <w:left w:val="none" w:sz="0" w:space="0" w:color="auto"/>
                        <w:bottom w:val="none" w:sz="0" w:space="0" w:color="auto"/>
                        <w:right w:val="none" w:sz="0" w:space="0" w:color="auto"/>
                      </w:divBdr>
                      <w:divsChild>
                        <w:div w:id="1703019583">
                          <w:marLeft w:val="0"/>
                          <w:marRight w:val="0"/>
                          <w:marTop w:val="0"/>
                          <w:marBottom w:val="0"/>
                          <w:divBdr>
                            <w:top w:val="none" w:sz="0" w:space="0" w:color="auto"/>
                            <w:left w:val="none" w:sz="0" w:space="0" w:color="auto"/>
                            <w:bottom w:val="none" w:sz="0" w:space="0" w:color="auto"/>
                            <w:right w:val="single" w:sz="6" w:space="12" w:color="DAE4EF"/>
                          </w:divBdr>
                        </w:div>
                        <w:div w:id="18324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Brouskeli</dc:creator>
  <cp:keywords/>
  <dc:description/>
  <cp:lastModifiedBy>Χρήστης των Windows</cp:lastModifiedBy>
  <cp:revision>5</cp:revision>
  <cp:lastPrinted>2023-05-20T16:28:00Z</cp:lastPrinted>
  <dcterms:created xsi:type="dcterms:W3CDTF">2023-05-24T15:27:00Z</dcterms:created>
  <dcterms:modified xsi:type="dcterms:W3CDTF">2023-05-31T10:27:00Z</dcterms:modified>
</cp:coreProperties>
</file>